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15B98" w14:textId="77777777" w:rsidR="00B44509" w:rsidRDefault="00B44509" w:rsidP="00B44509">
      <w:pPr>
        <w:rPr>
          <w:rFonts w:ascii="Arial" w:hAnsi="Arial" w:cs="Arial"/>
          <w:b/>
          <w:bCs/>
          <w:noProof w:val="0"/>
        </w:rPr>
      </w:pPr>
      <w:bookmarkStart w:id="0" w:name="_GoBack"/>
      <w:bookmarkEnd w:id="0"/>
    </w:p>
    <w:p w14:paraId="7D43A69D" w14:textId="77777777" w:rsidR="00B44509" w:rsidRPr="006E4EE5" w:rsidRDefault="00B44509" w:rsidP="00B44509">
      <w:pPr>
        <w:rPr>
          <w:rFonts w:ascii="Arial" w:hAnsi="Arial" w:cs="Arial"/>
          <w:b/>
          <w:bCs/>
          <w:noProof w:val="0"/>
        </w:rPr>
      </w:pPr>
      <w:r w:rsidRPr="00C979FA">
        <w:rPr>
          <w:rFonts w:ascii="Arial" w:hAnsi="Arial" w:cs="Arial"/>
          <w:b/>
          <w:bCs/>
          <w:noProof w:val="0"/>
        </w:rPr>
        <w:t>7.2.</w:t>
      </w:r>
      <w:r w:rsidRPr="00C979FA">
        <w:rPr>
          <w:rFonts w:ascii="Arial" w:hAnsi="Arial" w:cs="Arial"/>
          <w:b/>
          <w:bCs/>
          <w:noProof w:val="0"/>
        </w:rPr>
        <w:tab/>
        <w:t>ENERJİ VE KLİMATİZASYON</w:t>
      </w:r>
      <w:r w:rsidRPr="00C979FA">
        <w:rPr>
          <w:rFonts w:ascii="Arial" w:hAnsi="Arial" w:cs="Arial"/>
          <w:color w:val="000000"/>
        </w:rPr>
        <w:t xml:space="preserve"> </w:t>
      </w:r>
      <w:r w:rsidRPr="00C979FA">
        <w:rPr>
          <w:rFonts w:ascii="Arial" w:hAnsi="Arial" w:cs="Arial"/>
          <w:b/>
          <w:color w:val="000000"/>
        </w:rPr>
        <w:t>ÜCRETLERİ</w:t>
      </w:r>
    </w:p>
    <w:p w14:paraId="275BD16B" w14:textId="77777777" w:rsidR="00B44509" w:rsidRPr="00C979FA" w:rsidRDefault="00B44509" w:rsidP="00B44509">
      <w:pPr>
        <w:widowControl w:val="0"/>
        <w:adjustRightInd w:val="0"/>
        <w:snapToGrid w:val="0"/>
        <w:spacing w:line="360" w:lineRule="auto"/>
        <w:jc w:val="both"/>
        <w:rPr>
          <w:rFonts w:ascii="Arial" w:hAnsi="Arial" w:cs="Arial"/>
          <w:color w:val="000000"/>
        </w:rPr>
      </w:pPr>
    </w:p>
    <w:p w14:paraId="087DBD6E" w14:textId="77777777" w:rsidR="00B44509" w:rsidRPr="00C979FA" w:rsidRDefault="00B44509" w:rsidP="00B44509">
      <w:pPr>
        <w:spacing w:line="360" w:lineRule="auto"/>
        <w:jc w:val="both"/>
        <w:rPr>
          <w:rFonts w:ascii="Arial" w:hAnsi="Arial" w:cs="Arial"/>
          <w:b/>
          <w:bCs/>
          <w:noProof w:val="0"/>
        </w:rPr>
      </w:pPr>
      <w:r w:rsidRPr="00C979FA">
        <w:rPr>
          <w:rFonts w:ascii="Arial" w:hAnsi="Arial" w:cs="Arial"/>
          <w:b/>
          <w:bCs/>
          <w:noProof w:val="0"/>
        </w:rPr>
        <w:t>7.2.1.</w:t>
      </w:r>
      <w:r w:rsidRPr="00C979FA">
        <w:rPr>
          <w:rFonts w:ascii="Arial" w:hAnsi="Arial" w:cs="Arial"/>
          <w:b/>
          <w:bCs/>
          <w:noProof w:val="0"/>
        </w:rPr>
        <w:tab/>
      </w:r>
      <w:r w:rsidRPr="002D1C7F">
        <w:rPr>
          <w:rFonts w:ascii="Arial" w:hAnsi="Arial" w:cs="Arial"/>
          <w:noProof w:val="0"/>
        </w:rPr>
        <w:t>İşletmecinin enerji taleplerinin TEDAŞ ya da eşdeğer kuruluşa Abonelik şeklinde karşılanması durumu</w:t>
      </w:r>
      <w:r w:rsidRPr="00C979FA">
        <w:rPr>
          <w:rFonts w:ascii="Arial" w:hAnsi="Arial" w:cs="Arial"/>
          <w:bCs/>
          <w:noProof w:val="0"/>
        </w:rPr>
        <w:t>:</w:t>
      </w:r>
      <w:r w:rsidRPr="00C979FA">
        <w:rPr>
          <w:rFonts w:ascii="Arial" w:hAnsi="Arial" w:cs="Arial"/>
          <w:b/>
          <w:noProof w:val="0"/>
        </w:rPr>
        <w:t xml:space="preserve"> </w:t>
      </w:r>
    </w:p>
    <w:p w14:paraId="5AD8EA58" w14:textId="77777777" w:rsidR="00B44509" w:rsidRPr="00C979FA" w:rsidRDefault="00B44509" w:rsidP="00B44509">
      <w:pPr>
        <w:spacing w:line="360" w:lineRule="auto"/>
        <w:ind w:left="360"/>
        <w:jc w:val="both"/>
        <w:rPr>
          <w:rFonts w:ascii="Arial" w:hAnsi="Arial" w:cs="Arial"/>
          <w:b/>
          <w:bCs/>
          <w:noProof w:val="0"/>
        </w:rPr>
      </w:pPr>
    </w:p>
    <w:p w14:paraId="420ED74B" w14:textId="152C40C8" w:rsidR="00F14476" w:rsidRDefault="00B44509" w:rsidP="008A4364">
      <w:pPr>
        <w:spacing w:line="360" w:lineRule="auto"/>
        <w:jc w:val="both"/>
        <w:rPr>
          <w:rFonts w:ascii="Arial" w:hAnsi="Arial" w:cs="Arial"/>
          <w:noProof w:val="0"/>
        </w:rPr>
      </w:pPr>
      <w:r w:rsidRPr="002D1C7F">
        <w:rPr>
          <w:rFonts w:ascii="Arial" w:hAnsi="Arial" w:cs="Arial"/>
          <w:noProof w:val="0"/>
        </w:rPr>
        <w:t xml:space="preserve">İşletmeci </w:t>
      </w:r>
      <w:r w:rsidRPr="00C979FA">
        <w:rPr>
          <w:rFonts w:ascii="Arial" w:hAnsi="Arial" w:cs="Arial"/>
          <w:noProof w:val="0"/>
        </w:rPr>
        <w:t xml:space="preserve">sistem/cihazlarından dolayı harcamış olduğu </w:t>
      </w:r>
      <w:r w:rsidRPr="002D1C7F">
        <w:rPr>
          <w:rFonts w:ascii="Arial" w:hAnsi="Arial" w:cs="Arial"/>
          <w:noProof w:val="0"/>
        </w:rPr>
        <w:t>Şebeke Enerjisi</w:t>
      </w:r>
      <w:r w:rsidRPr="00C979FA">
        <w:rPr>
          <w:rFonts w:ascii="Arial" w:hAnsi="Arial" w:cs="Arial"/>
          <w:noProof w:val="0"/>
        </w:rPr>
        <w:t xml:space="preserve"> ücretlerini </w:t>
      </w:r>
      <w:r w:rsidRPr="002D1C7F">
        <w:rPr>
          <w:rFonts w:ascii="Arial" w:hAnsi="Arial" w:cs="Arial"/>
          <w:noProof w:val="0"/>
        </w:rPr>
        <w:t>Abone</w:t>
      </w:r>
      <w:r w:rsidRPr="00C979FA">
        <w:rPr>
          <w:rFonts w:ascii="Arial" w:hAnsi="Arial" w:cs="Arial"/>
          <w:noProof w:val="0"/>
        </w:rPr>
        <w:t xml:space="preserve">si olduğu kuruluşa öder. Ayrıca usul ve esaslarda geçen </w:t>
      </w:r>
      <w:r w:rsidRPr="002D1C7F">
        <w:rPr>
          <w:rFonts w:ascii="Arial" w:hAnsi="Arial" w:cs="Arial"/>
          <w:noProof w:val="0"/>
        </w:rPr>
        <w:t xml:space="preserve">İşletmecinin TEDAŞ veya </w:t>
      </w:r>
      <w:r w:rsidRPr="00C979FA">
        <w:rPr>
          <w:rFonts w:ascii="Arial" w:hAnsi="Arial" w:cs="Arial"/>
          <w:noProof w:val="0"/>
        </w:rPr>
        <w:t xml:space="preserve">eşdeğeri kuruluşa </w:t>
      </w:r>
      <w:r w:rsidRPr="002D1C7F">
        <w:rPr>
          <w:rFonts w:ascii="Arial" w:hAnsi="Arial" w:cs="Arial"/>
          <w:noProof w:val="0"/>
        </w:rPr>
        <w:t>Abone</w:t>
      </w:r>
      <w:r w:rsidRPr="00C979FA">
        <w:rPr>
          <w:rFonts w:ascii="Arial" w:hAnsi="Arial" w:cs="Arial"/>
          <w:noProof w:val="0"/>
        </w:rPr>
        <w:t xml:space="preserve"> olması durumuna göre, müşterek kullanılacak</w:t>
      </w:r>
      <w:r w:rsidRPr="002D1C7F">
        <w:rPr>
          <w:rFonts w:ascii="Arial" w:hAnsi="Arial" w:cs="Arial"/>
          <w:noProof w:val="0"/>
        </w:rPr>
        <w:t xml:space="preserve"> A.G. </w:t>
      </w:r>
      <w:r w:rsidRPr="00C979FA">
        <w:rPr>
          <w:rFonts w:ascii="Arial" w:hAnsi="Arial" w:cs="Arial"/>
          <w:noProof w:val="0"/>
        </w:rPr>
        <w:t>veya</w:t>
      </w:r>
      <w:r w:rsidRPr="002D1C7F">
        <w:rPr>
          <w:rFonts w:ascii="Arial" w:hAnsi="Arial" w:cs="Arial"/>
          <w:noProof w:val="0"/>
        </w:rPr>
        <w:t xml:space="preserve"> O.G. E.N.H. </w:t>
      </w:r>
      <w:r w:rsidRPr="00C979FA">
        <w:rPr>
          <w:rFonts w:ascii="Arial" w:hAnsi="Arial" w:cs="Arial"/>
          <w:noProof w:val="0"/>
        </w:rPr>
        <w:t>varsa trafo tesisinde</w:t>
      </w:r>
      <w:r w:rsidRPr="002D1C7F">
        <w:rPr>
          <w:rFonts w:ascii="Arial" w:hAnsi="Arial" w:cs="Arial"/>
          <w:noProof w:val="0"/>
        </w:rPr>
        <w:t xml:space="preserve"> </w:t>
      </w:r>
      <w:r w:rsidRPr="00C979FA">
        <w:rPr>
          <w:rFonts w:ascii="Arial" w:hAnsi="Arial" w:cs="Arial"/>
          <w:noProof w:val="0"/>
        </w:rPr>
        <w:t>yapılacak yenileme, bakım, onarım, tadilat, periyodik bakımlar ve diğer işlemler için yapılan harcama bedeline</w:t>
      </w:r>
      <w:r w:rsidRPr="002D1C7F">
        <w:rPr>
          <w:rFonts w:ascii="Arial" w:hAnsi="Arial" w:cs="Arial"/>
          <w:noProof w:val="0"/>
        </w:rPr>
        <w:t xml:space="preserve"> </w:t>
      </w:r>
      <w:r w:rsidRPr="00C979FA">
        <w:rPr>
          <w:rFonts w:ascii="Arial" w:hAnsi="Arial" w:cs="Arial"/>
          <w:noProof w:val="0"/>
        </w:rPr>
        <w:t xml:space="preserve">payı oranında katılır. </w:t>
      </w:r>
    </w:p>
    <w:p w14:paraId="612E08AE" w14:textId="45C27216" w:rsidR="00B44509" w:rsidRPr="00C979FA" w:rsidRDefault="00B44509" w:rsidP="00B44509">
      <w:pPr>
        <w:spacing w:line="360" w:lineRule="auto"/>
        <w:jc w:val="both"/>
        <w:rPr>
          <w:rFonts w:ascii="Arial" w:hAnsi="Arial" w:cs="Arial"/>
          <w:noProof w:val="0"/>
        </w:rPr>
      </w:pPr>
      <w:r w:rsidRPr="00C979FA">
        <w:rPr>
          <w:rFonts w:ascii="Arial" w:hAnsi="Arial" w:cs="Arial"/>
          <w:noProof w:val="0"/>
        </w:rPr>
        <w:t xml:space="preserve">     </w:t>
      </w:r>
    </w:p>
    <w:p w14:paraId="3E0FD640" w14:textId="77777777" w:rsidR="00B44509" w:rsidRPr="00C979FA" w:rsidRDefault="00B44509" w:rsidP="00B44509">
      <w:pPr>
        <w:spacing w:line="360" w:lineRule="auto"/>
        <w:jc w:val="both"/>
        <w:rPr>
          <w:rFonts w:ascii="Arial" w:hAnsi="Arial" w:cs="Arial"/>
          <w:noProof w:val="0"/>
        </w:rPr>
      </w:pPr>
      <w:r w:rsidRPr="002D1C7F">
        <w:rPr>
          <w:rFonts w:ascii="Arial" w:hAnsi="Arial" w:cs="Arial"/>
          <w:noProof w:val="0"/>
        </w:rPr>
        <w:t>Yedek Enerji</w:t>
      </w:r>
      <w:r w:rsidRPr="00C979FA">
        <w:rPr>
          <w:rFonts w:ascii="Arial" w:hAnsi="Arial" w:cs="Arial"/>
          <w:noProof w:val="0"/>
        </w:rPr>
        <w:t xml:space="preserve"> taleplerinin karşılanması halinde </w:t>
      </w:r>
      <w:r w:rsidRPr="002D1C7F">
        <w:rPr>
          <w:rFonts w:ascii="Arial" w:hAnsi="Arial" w:cs="Arial"/>
          <w:noProof w:val="0"/>
        </w:rPr>
        <w:t>Türk Telekom</w:t>
      </w:r>
      <w:r w:rsidRPr="00C979FA">
        <w:rPr>
          <w:rFonts w:ascii="Arial" w:hAnsi="Arial" w:cs="Arial"/>
          <w:noProof w:val="0"/>
        </w:rPr>
        <w:t xml:space="preserve"> tarafından alınacak ücret:</w:t>
      </w:r>
    </w:p>
    <w:p w14:paraId="009B2354" w14:textId="77777777" w:rsidR="00B44509" w:rsidRPr="002D1C7F" w:rsidRDefault="00B44509" w:rsidP="00B44509">
      <w:pPr>
        <w:pStyle w:val="Balk3"/>
        <w:spacing w:line="360" w:lineRule="auto"/>
        <w:ind w:left="288" w:firstLine="0"/>
        <w:rPr>
          <w:rFonts w:ascii="Arial" w:hAnsi="Arial" w:cs="Arial"/>
          <w:b w:val="0"/>
          <w:color w:val="auto"/>
          <w:sz w:val="24"/>
          <w:szCs w:val="24"/>
        </w:rPr>
      </w:pPr>
    </w:p>
    <w:p w14:paraId="185B3432" w14:textId="0206D582" w:rsidR="00A6563D" w:rsidRPr="00A6563D" w:rsidRDefault="00A6563D" w:rsidP="00B44509">
      <w:pPr>
        <w:spacing w:line="360" w:lineRule="auto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Jenerat</w:t>
      </w:r>
      <w:r w:rsidR="000502F8">
        <w:rPr>
          <w:rFonts w:ascii="Arial" w:hAnsi="Arial" w:cs="Arial"/>
          <w:noProof w:val="0"/>
        </w:rPr>
        <w:t>ör Enerji Bedeli (</w:t>
      </w:r>
      <w:proofErr w:type="spellStart"/>
      <w:r w:rsidR="000502F8">
        <w:rPr>
          <w:rFonts w:ascii="Arial" w:hAnsi="Arial" w:cs="Arial"/>
          <w:noProof w:val="0"/>
        </w:rPr>
        <w:t>Jeb</w:t>
      </w:r>
      <w:proofErr w:type="spellEnd"/>
      <w:r w:rsidR="000502F8">
        <w:rPr>
          <w:rFonts w:ascii="Arial" w:hAnsi="Arial" w:cs="Arial"/>
          <w:noProof w:val="0"/>
        </w:rPr>
        <w:t xml:space="preserve">) = </w:t>
      </w:r>
      <w:r w:rsidR="007A3AF9">
        <w:rPr>
          <w:rFonts w:ascii="Arial" w:hAnsi="Arial" w:cs="Arial"/>
          <w:noProof w:val="0"/>
        </w:rPr>
        <w:t>4,55</w:t>
      </w:r>
      <w:r w:rsidR="0008772E">
        <w:rPr>
          <w:rFonts w:ascii="Arial" w:hAnsi="Arial" w:cs="Arial"/>
          <w:noProof w:val="0"/>
        </w:rPr>
        <w:t xml:space="preserve"> x </w:t>
      </w:r>
      <w:proofErr w:type="spellStart"/>
      <w:r>
        <w:rPr>
          <w:rFonts w:ascii="Arial" w:hAnsi="Arial" w:cs="Arial"/>
          <w:noProof w:val="0"/>
        </w:rPr>
        <w:t>kWh</w:t>
      </w:r>
      <w:proofErr w:type="spellEnd"/>
      <w:r>
        <w:rPr>
          <w:rFonts w:ascii="Arial" w:hAnsi="Arial" w:cs="Arial"/>
          <w:noProof w:val="0"/>
        </w:rPr>
        <w:t xml:space="preserve"> x Enerji Birim Bedeli (TL)</w:t>
      </w:r>
    </w:p>
    <w:p w14:paraId="556A9019" w14:textId="77777777" w:rsidR="00B44509" w:rsidRPr="00C979FA" w:rsidRDefault="00B44509" w:rsidP="00B44509">
      <w:pPr>
        <w:spacing w:line="360" w:lineRule="auto"/>
        <w:jc w:val="both"/>
        <w:rPr>
          <w:rFonts w:ascii="Arial" w:hAnsi="Arial" w:cs="Arial"/>
          <w:b/>
          <w:bCs/>
          <w:noProof w:val="0"/>
        </w:rPr>
      </w:pPr>
    </w:p>
    <w:p w14:paraId="7426FAAD" w14:textId="77777777" w:rsidR="00B44509" w:rsidRPr="00C979FA" w:rsidRDefault="00B44509" w:rsidP="00B44509">
      <w:pPr>
        <w:spacing w:line="360" w:lineRule="auto"/>
        <w:jc w:val="both"/>
        <w:rPr>
          <w:rFonts w:ascii="Arial" w:hAnsi="Arial" w:cs="Arial"/>
          <w:noProof w:val="0"/>
        </w:rPr>
      </w:pPr>
      <w:r w:rsidRPr="002D1C7F">
        <w:rPr>
          <w:rFonts w:ascii="Arial" w:hAnsi="Arial" w:cs="Arial"/>
          <w:noProof w:val="0"/>
        </w:rPr>
        <w:t>Yukarıda</w:t>
      </w:r>
      <w:r w:rsidRPr="00C979FA">
        <w:rPr>
          <w:rFonts w:ascii="Arial" w:hAnsi="Arial" w:cs="Arial"/>
          <w:noProof w:val="0"/>
        </w:rPr>
        <w:t>;</w:t>
      </w:r>
    </w:p>
    <w:p w14:paraId="399F5216" w14:textId="77777777" w:rsidR="008A4364" w:rsidRDefault="008A4364" w:rsidP="00B44509">
      <w:pPr>
        <w:pStyle w:val="GvdeMetniGirintisi"/>
        <w:spacing w:after="0" w:line="360" w:lineRule="auto"/>
        <w:ind w:left="0"/>
        <w:jc w:val="both"/>
        <w:rPr>
          <w:rFonts w:ascii="Arial" w:hAnsi="Arial" w:cs="Arial"/>
          <w:noProof w:val="0"/>
        </w:rPr>
      </w:pPr>
    </w:p>
    <w:p w14:paraId="0DE65E5F" w14:textId="319EF164" w:rsidR="008C6C35" w:rsidRDefault="00B44509" w:rsidP="00B44509">
      <w:pPr>
        <w:pStyle w:val="GvdeMetniGirintisi"/>
        <w:spacing w:after="0" w:line="360" w:lineRule="auto"/>
        <w:ind w:left="0"/>
        <w:jc w:val="both"/>
        <w:rPr>
          <w:rFonts w:ascii="Arial" w:hAnsi="Arial" w:cs="Arial"/>
          <w:noProof w:val="0"/>
        </w:rPr>
      </w:pPr>
      <w:proofErr w:type="spellStart"/>
      <w:r w:rsidRPr="002D1C7F">
        <w:rPr>
          <w:rFonts w:ascii="Arial" w:hAnsi="Arial" w:cs="Arial"/>
          <w:noProof w:val="0"/>
        </w:rPr>
        <w:t>kWh</w:t>
      </w:r>
      <w:proofErr w:type="spellEnd"/>
      <w:r w:rsidRPr="00C979FA">
        <w:rPr>
          <w:rFonts w:ascii="Arial" w:hAnsi="Arial" w:cs="Arial"/>
          <w:noProof w:val="0"/>
        </w:rPr>
        <w:t xml:space="preserve">: Şebeke enerji sayacından ayrı olarak sadece jeneratör devrede iken </w:t>
      </w:r>
      <w:r w:rsidRPr="00101CEB">
        <w:rPr>
          <w:rFonts w:ascii="Arial" w:hAnsi="Arial" w:cs="Arial"/>
          <w:noProof w:val="0"/>
        </w:rPr>
        <w:t>İşletmeci</w:t>
      </w:r>
      <w:r w:rsidRPr="00C979FA">
        <w:rPr>
          <w:rFonts w:ascii="Arial" w:hAnsi="Arial" w:cs="Arial"/>
          <w:noProof w:val="0"/>
        </w:rPr>
        <w:t>nin tükettiği enerjiyi kaydeden sayaç (jeneratör sayacı) değeri</w:t>
      </w:r>
    </w:p>
    <w:p w14:paraId="0A3EB3A1" w14:textId="77777777" w:rsidR="008C6C35" w:rsidRDefault="008C6C35" w:rsidP="00B44509">
      <w:pPr>
        <w:pStyle w:val="GvdeMetniGirintisi"/>
        <w:spacing w:after="0" w:line="360" w:lineRule="auto"/>
        <w:ind w:left="0"/>
        <w:jc w:val="both"/>
        <w:rPr>
          <w:rFonts w:ascii="Arial" w:hAnsi="Arial" w:cs="Arial"/>
          <w:noProof w:val="0"/>
        </w:rPr>
      </w:pPr>
    </w:p>
    <w:p w14:paraId="19154823" w14:textId="39742638" w:rsidR="00B44509" w:rsidRPr="00C979FA" w:rsidRDefault="00B44509" w:rsidP="00B44509">
      <w:pPr>
        <w:pStyle w:val="GvdeMetniGirintisi"/>
        <w:spacing w:after="0" w:line="360" w:lineRule="auto"/>
        <w:ind w:left="0"/>
        <w:jc w:val="both"/>
        <w:rPr>
          <w:rFonts w:ascii="Arial" w:hAnsi="Arial" w:cs="Arial"/>
          <w:bCs/>
          <w:noProof w:val="0"/>
        </w:rPr>
      </w:pPr>
      <w:r w:rsidRPr="00C979FA">
        <w:rPr>
          <w:rFonts w:ascii="Arial" w:hAnsi="Arial" w:cs="Arial"/>
          <w:b/>
          <w:noProof w:val="0"/>
        </w:rPr>
        <w:t>7.2.2.</w:t>
      </w:r>
      <w:r w:rsidRPr="00C979FA">
        <w:rPr>
          <w:rFonts w:ascii="Arial" w:hAnsi="Arial" w:cs="Arial"/>
          <w:b/>
          <w:noProof w:val="0"/>
        </w:rPr>
        <w:tab/>
      </w:r>
      <w:r w:rsidRPr="002D1C7F">
        <w:rPr>
          <w:rFonts w:ascii="Arial" w:hAnsi="Arial" w:cs="Arial"/>
          <w:noProof w:val="0"/>
        </w:rPr>
        <w:t>İşletmecinin enerji</w:t>
      </w:r>
      <w:r w:rsidRPr="00C979FA">
        <w:rPr>
          <w:rFonts w:ascii="Arial" w:hAnsi="Arial" w:cs="Arial"/>
          <w:bCs/>
          <w:noProof w:val="0"/>
        </w:rPr>
        <w:t xml:space="preserve"> taleplerinin süzme sayaçtan karşılanması halinde:</w:t>
      </w:r>
    </w:p>
    <w:p w14:paraId="57529A63" w14:textId="77777777" w:rsidR="003E04FB" w:rsidRDefault="003E04FB" w:rsidP="007D32AB">
      <w:pPr>
        <w:pStyle w:val="GvdeMetni"/>
        <w:spacing w:line="360" w:lineRule="auto"/>
        <w:jc w:val="both"/>
        <w:rPr>
          <w:rFonts w:ascii="Arial" w:hAnsi="Arial" w:cs="Arial"/>
          <w:sz w:val="24"/>
          <w:highlight w:val="yellow"/>
        </w:rPr>
      </w:pPr>
    </w:p>
    <w:p w14:paraId="607D37B6" w14:textId="45A7F443" w:rsidR="007D32AB" w:rsidRDefault="007D32AB" w:rsidP="007D32AB">
      <w:pPr>
        <w:pStyle w:val="GvdeMetni"/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371C5F">
        <w:rPr>
          <w:rFonts w:ascii="Arial" w:hAnsi="Arial" w:cs="Arial"/>
          <w:sz w:val="24"/>
        </w:rPr>
        <w:t>Eb</w:t>
      </w:r>
      <w:proofErr w:type="spellEnd"/>
      <w:r w:rsidRPr="00371C5F">
        <w:rPr>
          <w:rFonts w:ascii="Arial" w:hAnsi="Arial" w:cs="Arial"/>
          <w:sz w:val="24"/>
        </w:rPr>
        <w:t>(</w:t>
      </w:r>
      <w:proofErr w:type="spellStart"/>
      <w:r w:rsidRPr="00371C5F">
        <w:rPr>
          <w:rFonts w:ascii="Arial" w:hAnsi="Arial" w:cs="Arial"/>
          <w:sz w:val="24"/>
        </w:rPr>
        <w:t>şeb</w:t>
      </w:r>
      <w:proofErr w:type="spellEnd"/>
      <w:r w:rsidRPr="00371C5F">
        <w:rPr>
          <w:rFonts w:ascii="Arial" w:hAnsi="Arial" w:cs="Arial"/>
          <w:sz w:val="24"/>
        </w:rPr>
        <w:t xml:space="preserve">) =  </w:t>
      </w:r>
      <w:r>
        <w:rPr>
          <w:rFonts w:ascii="Arial" w:hAnsi="Arial" w:cs="Arial"/>
          <w:sz w:val="24"/>
        </w:rPr>
        <w:t>Enerji Bedeli + Hizmet Bedeli</w:t>
      </w:r>
      <w:r w:rsidRPr="002D1C7F">
        <w:rPr>
          <w:rFonts w:ascii="Arial" w:hAnsi="Arial" w:cs="Arial"/>
          <w:sz w:val="24"/>
        </w:rPr>
        <w:t xml:space="preserve">  </w:t>
      </w:r>
    </w:p>
    <w:p w14:paraId="3ECF2885" w14:textId="77777777" w:rsidR="007D32AB" w:rsidRDefault="007D32AB" w:rsidP="005E307C">
      <w:pPr>
        <w:pStyle w:val="Default"/>
        <w:spacing w:line="360" w:lineRule="auto"/>
      </w:pPr>
    </w:p>
    <w:p w14:paraId="2C524345" w14:textId="77777777" w:rsidR="007D32AB" w:rsidRPr="005E307C" w:rsidRDefault="007D32AB" w:rsidP="005E307C">
      <w:pPr>
        <w:pStyle w:val="Default"/>
        <w:spacing w:line="360" w:lineRule="auto"/>
        <w:jc w:val="both"/>
        <w:rPr>
          <w:rFonts w:ascii="Arial" w:hAnsi="Arial" w:cs="Arial"/>
        </w:rPr>
      </w:pPr>
      <w:r w:rsidRPr="005E307C">
        <w:rPr>
          <w:rFonts w:ascii="Arial" w:hAnsi="Arial" w:cs="Arial"/>
        </w:rPr>
        <w:t>Yukar</w:t>
      </w:r>
      <w:r w:rsidRPr="005E307C">
        <w:rPr>
          <w:rFonts w:ascii="Arial" w:hAnsi="Arial" w:cs="Arial" w:hint="eastAsia"/>
        </w:rPr>
        <w:t>ı</w:t>
      </w:r>
      <w:r w:rsidRPr="005E307C">
        <w:rPr>
          <w:rFonts w:ascii="Arial" w:hAnsi="Arial" w:cs="Arial"/>
        </w:rPr>
        <w:t>da;</w:t>
      </w:r>
    </w:p>
    <w:p w14:paraId="6AEB7672" w14:textId="77777777" w:rsidR="007D32AB" w:rsidRPr="005E307C" w:rsidRDefault="007D32AB" w:rsidP="005E307C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662BDF16" w14:textId="45BE4AB0" w:rsidR="007D32AB" w:rsidRPr="005E307C" w:rsidRDefault="007D32AB" w:rsidP="005E307C">
      <w:pPr>
        <w:pStyle w:val="Default"/>
        <w:spacing w:line="360" w:lineRule="auto"/>
        <w:jc w:val="both"/>
        <w:rPr>
          <w:rFonts w:ascii="Arial" w:hAnsi="Arial" w:cs="Arial"/>
        </w:rPr>
      </w:pPr>
      <w:r w:rsidRPr="005E307C">
        <w:rPr>
          <w:rFonts w:ascii="Arial" w:hAnsi="Arial" w:cs="Arial"/>
          <w:u w:val="single"/>
        </w:rPr>
        <w:t>E</w:t>
      </w:r>
      <w:r w:rsidR="00866D39" w:rsidRPr="005E307C">
        <w:rPr>
          <w:rFonts w:ascii="Arial" w:hAnsi="Arial" w:cs="Arial"/>
          <w:u w:val="single"/>
        </w:rPr>
        <w:t>nerji B</w:t>
      </w:r>
      <w:r w:rsidRPr="005E307C">
        <w:rPr>
          <w:rFonts w:ascii="Arial" w:hAnsi="Arial" w:cs="Arial"/>
          <w:u w:val="single"/>
        </w:rPr>
        <w:t>edeli:</w:t>
      </w:r>
      <w:r w:rsidR="00B323A3" w:rsidRPr="005E307C">
        <w:rPr>
          <w:rFonts w:ascii="Arial" w:hAnsi="Arial" w:cs="Arial"/>
        </w:rPr>
        <w:t xml:space="preserve"> </w:t>
      </w:r>
      <w:r w:rsidR="00B323A3" w:rsidRPr="005E307C">
        <w:rPr>
          <w:rFonts w:ascii="Arial" w:hAnsi="Arial" w:cs="Arial" w:hint="eastAsia"/>
        </w:rPr>
        <w:t>İş</w:t>
      </w:r>
      <w:r w:rsidR="00B323A3" w:rsidRPr="005E307C">
        <w:rPr>
          <w:rFonts w:ascii="Arial" w:hAnsi="Arial" w:cs="Arial"/>
        </w:rPr>
        <w:t xml:space="preserve">letmecilerin </w:t>
      </w:r>
      <w:r w:rsidR="00E52F23" w:rsidRPr="005E307C">
        <w:rPr>
          <w:rFonts w:ascii="Arial" w:hAnsi="Arial" w:cs="Arial"/>
        </w:rPr>
        <w:t xml:space="preserve">Türk Telekom </w:t>
      </w:r>
      <w:r w:rsidR="00B323A3" w:rsidRPr="005E307C">
        <w:rPr>
          <w:rFonts w:ascii="Arial" w:hAnsi="Arial" w:cs="Arial"/>
        </w:rPr>
        <w:t>sistem</w:t>
      </w:r>
      <w:r w:rsidR="00E52F23" w:rsidRPr="005E307C">
        <w:rPr>
          <w:rFonts w:ascii="Arial" w:hAnsi="Arial" w:cs="Arial"/>
        </w:rPr>
        <w:t>lerin</w:t>
      </w:r>
      <w:r w:rsidR="00B323A3" w:rsidRPr="005E307C">
        <w:rPr>
          <w:rFonts w:ascii="Arial" w:hAnsi="Arial" w:cs="Arial"/>
        </w:rPr>
        <w:t>den çekti</w:t>
      </w:r>
      <w:r w:rsidR="00B323A3" w:rsidRPr="005E307C">
        <w:rPr>
          <w:rFonts w:ascii="Arial" w:hAnsi="Arial" w:cs="Arial" w:hint="eastAsia"/>
        </w:rPr>
        <w:t>ğ</w:t>
      </w:r>
      <w:r w:rsidR="00B323A3" w:rsidRPr="005E307C">
        <w:rPr>
          <w:rFonts w:ascii="Arial" w:hAnsi="Arial" w:cs="Arial"/>
        </w:rPr>
        <w:t xml:space="preserve">i </w:t>
      </w:r>
      <w:r w:rsidR="00ED1653" w:rsidRPr="005E307C">
        <w:rPr>
          <w:rFonts w:ascii="Arial" w:hAnsi="Arial" w:cs="Arial"/>
        </w:rPr>
        <w:t xml:space="preserve">saf enerji </w:t>
      </w:r>
      <w:r w:rsidR="00B323A3" w:rsidRPr="005E307C">
        <w:rPr>
          <w:rFonts w:ascii="Arial" w:hAnsi="Arial" w:cs="Arial"/>
        </w:rPr>
        <w:t>bedelidir.</w:t>
      </w:r>
    </w:p>
    <w:p w14:paraId="3C1A2995" w14:textId="63452045" w:rsidR="007D32AB" w:rsidRPr="000D60A3" w:rsidRDefault="003B6141" w:rsidP="005E307C">
      <w:pPr>
        <w:pStyle w:val="Default"/>
        <w:spacing w:line="360" w:lineRule="auto"/>
        <w:jc w:val="both"/>
        <w:rPr>
          <w:rFonts w:ascii="Arial" w:hAnsi="Arial" w:cs="Arial"/>
        </w:rPr>
      </w:pPr>
      <w:r w:rsidRPr="000D60A3">
        <w:rPr>
          <w:rFonts w:ascii="Arial" w:hAnsi="Arial" w:cs="Arial"/>
          <w:u w:val="single"/>
        </w:rPr>
        <w:t>Hizm</w:t>
      </w:r>
      <w:r w:rsidR="007D32AB" w:rsidRPr="000D60A3">
        <w:rPr>
          <w:rFonts w:ascii="Arial" w:hAnsi="Arial" w:cs="Arial"/>
          <w:u w:val="single"/>
        </w:rPr>
        <w:t>et Bedeli:</w:t>
      </w:r>
      <w:r w:rsidR="00B323A3" w:rsidRPr="000D60A3">
        <w:rPr>
          <w:rFonts w:ascii="Arial" w:hAnsi="Arial" w:cs="Arial"/>
        </w:rPr>
        <w:t xml:space="preserve"> </w:t>
      </w:r>
      <w:r w:rsidR="002E38C7" w:rsidRPr="000D60A3">
        <w:rPr>
          <w:rFonts w:ascii="Arial" w:hAnsi="Arial" w:cs="Arial"/>
        </w:rPr>
        <w:t>Yat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r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m, akaryak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 xml:space="preserve">t, 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s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l kay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p, a</w:t>
      </w:r>
      <w:r w:rsidR="00B323A3" w:rsidRPr="000D60A3">
        <w:rPr>
          <w:rFonts w:ascii="Arial" w:hAnsi="Arial" w:cs="Arial"/>
        </w:rPr>
        <w:t>r</w:t>
      </w:r>
      <w:r w:rsidR="00B323A3" w:rsidRPr="000D60A3">
        <w:rPr>
          <w:rFonts w:ascii="Arial" w:hAnsi="Arial" w:cs="Arial" w:hint="eastAsia"/>
        </w:rPr>
        <w:t>ı</w:t>
      </w:r>
      <w:r w:rsidR="00B323A3" w:rsidRPr="000D60A3">
        <w:rPr>
          <w:rFonts w:ascii="Arial" w:hAnsi="Arial" w:cs="Arial"/>
        </w:rPr>
        <w:t>za tespit,</w:t>
      </w:r>
      <w:r w:rsidR="002E38C7" w:rsidRPr="000D60A3">
        <w:rPr>
          <w:rFonts w:ascii="Arial" w:hAnsi="Arial" w:cs="Arial"/>
        </w:rPr>
        <w:t xml:space="preserve"> yap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m, yapt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r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 xml:space="preserve">m, kontrollük hizmetleri </w:t>
      </w:r>
      <w:r w:rsidR="00B323A3" w:rsidRPr="000D60A3">
        <w:rPr>
          <w:rFonts w:ascii="Arial" w:hAnsi="Arial" w:cs="Arial"/>
        </w:rPr>
        <w:t>ve bu i</w:t>
      </w:r>
      <w:r w:rsidR="00B323A3" w:rsidRPr="000D60A3">
        <w:rPr>
          <w:rFonts w:ascii="Arial" w:hAnsi="Arial" w:cs="Arial" w:hint="eastAsia"/>
        </w:rPr>
        <w:t>ş</w:t>
      </w:r>
      <w:r w:rsidR="00B323A3" w:rsidRPr="000D60A3">
        <w:rPr>
          <w:rFonts w:ascii="Arial" w:hAnsi="Arial" w:cs="Arial"/>
        </w:rPr>
        <w:t>lemler için ula</w:t>
      </w:r>
      <w:r w:rsidR="00B323A3" w:rsidRPr="000D60A3">
        <w:rPr>
          <w:rFonts w:ascii="Arial" w:hAnsi="Arial" w:cs="Arial" w:hint="eastAsia"/>
        </w:rPr>
        <w:t>şı</w:t>
      </w:r>
      <w:r w:rsidR="00B323A3" w:rsidRPr="000D60A3">
        <w:rPr>
          <w:rFonts w:ascii="Arial" w:hAnsi="Arial" w:cs="Arial"/>
        </w:rPr>
        <w:t>m, personel vb. masraflar</w:t>
      </w:r>
      <w:r w:rsidR="00B323A3" w:rsidRPr="000D60A3">
        <w:rPr>
          <w:rFonts w:ascii="Arial" w:hAnsi="Arial" w:cs="Arial" w:hint="eastAsia"/>
        </w:rPr>
        <w:t>ı</w:t>
      </w:r>
      <w:r w:rsidR="00B323A3" w:rsidRPr="000D60A3">
        <w:rPr>
          <w:rFonts w:ascii="Arial" w:hAnsi="Arial" w:cs="Arial"/>
        </w:rPr>
        <w:t xml:space="preserve"> içermektedir.</w:t>
      </w:r>
    </w:p>
    <w:p w14:paraId="52BA03C2" w14:textId="77777777" w:rsidR="00B44509" w:rsidRPr="00C979FA" w:rsidRDefault="00B44509" w:rsidP="008A4364">
      <w:pPr>
        <w:spacing w:line="360" w:lineRule="auto"/>
        <w:ind w:left="360"/>
        <w:jc w:val="both"/>
        <w:rPr>
          <w:rFonts w:ascii="Arial" w:hAnsi="Arial" w:cs="Arial"/>
          <w:noProof w:val="0"/>
        </w:rPr>
      </w:pPr>
      <w:r w:rsidRPr="00C979FA">
        <w:rPr>
          <w:rFonts w:ascii="Arial" w:hAnsi="Arial" w:cs="Arial"/>
          <w:noProof w:val="0"/>
        </w:rPr>
        <w:t xml:space="preserve"> </w:t>
      </w:r>
    </w:p>
    <w:p w14:paraId="452F0005" w14:textId="77777777" w:rsidR="00B44509" w:rsidRPr="00C979FA" w:rsidRDefault="00B44509">
      <w:pPr>
        <w:pStyle w:val="GvdeMetni"/>
        <w:spacing w:line="360" w:lineRule="auto"/>
        <w:jc w:val="both"/>
        <w:rPr>
          <w:rFonts w:ascii="Arial" w:hAnsi="Arial" w:cs="Arial"/>
          <w:sz w:val="24"/>
        </w:rPr>
      </w:pPr>
      <w:r w:rsidRPr="00C979FA">
        <w:rPr>
          <w:rFonts w:ascii="Arial" w:hAnsi="Arial" w:cs="Arial"/>
          <w:sz w:val="24"/>
        </w:rPr>
        <w:t xml:space="preserve">Enerji talebinin sadece </w:t>
      </w:r>
      <w:r w:rsidRPr="002D1C7F">
        <w:rPr>
          <w:rFonts w:ascii="Arial" w:hAnsi="Arial" w:cs="Arial"/>
          <w:sz w:val="24"/>
        </w:rPr>
        <w:t>A.C.</w:t>
      </w:r>
      <w:r w:rsidRPr="00C979FA">
        <w:rPr>
          <w:rFonts w:ascii="Arial" w:hAnsi="Arial" w:cs="Arial"/>
          <w:sz w:val="24"/>
        </w:rPr>
        <w:t xml:space="preserve"> </w:t>
      </w:r>
      <w:r w:rsidRPr="002D1C7F">
        <w:rPr>
          <w:rFonts w:ascii="Arial" w:hAnsi="Arial" w:cs="Arial"/>
          <w:sz w:val="24"/>
        </w:rPr>
        <w:t>Şebeke Enerjisi</w:t>
      </w:r>
      <w:r w:rsidRPr="00C979FA">
        <w:rPr>
          <w:rFonts w:ascii="Arial" w:hAnsi="Arial" w:cs="Arial"/>
          <w:sz w:val="24"/>
        </w:rPr>
        <w:t xml:space="preserve"> olması halinde:</w:t>
      </w:r>
    </w:p>
    <w:p w14:paraId="372091CA" w14:textId="77777777" w:rsidR="00B44509" w:rsidRPr="008A4364" w:rsidRDefault="00B44509">
      <w:pPr>
        <w:pStyle w:val="GvdeMetni"/>
        <w:spacing w:line="360" w:lineRule="auto"/>
        <w:jc w:val="both"/>
        <w:rPr>
          <w:rFonts w:ascii="Arial" w:hAnsi="Arial" w:cs="Arial"/>
          <w:b/>
          <w:sz w:val="24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2268"/>
        <w:gridCol w:w="1276"/>
      </w:tblGrid>
      <w:tr w:rsidR="00CA2430" w:rsidRPr="00AD4E96" w14:paraId="50CC031C" w14:textId="77777777" w:rsidTr="000D60A3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147" w14:textId="77777777" w:rsidR="00CA2430" w:rsidRPr="000D60A3" w:rsidRDefault="00CA2430" w:rsidP="00CA2430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Süzme Sayaç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CB42" w14:textId="77777777" w:rsidR="00CA2430" w:rsidRPr="000D60A3" w:rsidRDefault="00CA2430" w:rsidP="00CA2430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Enerji Bedeli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9698" w14:textId="77777777" w:rsidR="00CA2430" w:rsidRPr="000D60A3" w:rsidRDefault="00CA2430" w:rsidP="00CA2430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Hizmet Bedeli</w:t>
            </w:r>
          </w:p>
        </w:tc>
      </w:tr>
      <w:tr w:rsidR="00CA2430" w:rsidRPr="00AD4E96" w14:paraId="7F563DC9" w14:textId="77777777" w:rsidTr="000D60A3">
        <w:trPr>
          <w:trHeight w:val="45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245C" w14:textId="77777777" w:rsidR="00CA2430" w:rsidRPr="000D60A3" w:rsidRDefault="00CA2430" w:rsidP="00CA2430">
            <w:pPr>
              <w:jc w:val="center"/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>AC ENERJİ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B96F" w14:textId="77777777" w:rsidR="00CA2430" w:rsidRPr="000D60A3" w:rsidRDefault="00CA2430" w:rsidP="00CA2430">
            <w:pPr>
              <w:jc w:val="center"/>
              <w:rPr>
                <w:rFonts w:ascii="Arial" w:hAnsi="Arial" w:cs="Arial"/>
                <w:noProof w:val="0"/>
              </w:rPr>
            </w:pPr>
            <w:proofErr w:type="spellStart"/>
            <w:r w:rsidRPr="000D60A3">
              <w:rPr>
                <w:rFonts w:ascii="Arial" w:hAnsi="Arial" w:cs="Arial"/>
                <w:noProof w:val="0"/>
              </w:rPr>
              <w:t>kWh</w:t>
            </w:r>
            <w:proofErr w:type="spellEnd"/>
            <w:r w:rsidRPr="000D60A3">
              <w:rPr>
                <w:rFonts w:ascii="Arial" w:hAnsi="Arial" w:cs="Arial"/>
                <w:noProof w:val="0"/>
              </w:rPr>
              <w:t xml:space="preserve"> x Enerji Birim Bedeli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B342" w14:textId="77777777" w:rsidR="00CA2430" w:rsidRPr="000D60A3" w:rsidRDefault="00CA2430" w:rsidP="00CA2430">
            <w:pPr>
              <w:jc w:val="right"/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 xml:space="preserve">Enerji Bedeli 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E64F" w14:textId="77777777" w:rsidR="00CA2430" w:rsidRPr="000D60A3" w:rsidRDefault="00CA2430" w:rsidP="00CA2430">
            <w:pPr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>15%</w:t>
            </w:r>
          </w:p>
        </w:tc>
      </w:tr>
    </w:tbl>
    <w:p w14:paraId="2A8D4719" w14:textId="77777777" w:rsidR="00CA2430" w:rsidRPr="000D60A3" w:rsidRDefault="00CA2430" w:rsidP="000D60A3">
      <w:pPr>
        <w:pStyle w:val="Default"/>
        <w:rPr>
          <w:rFonts w:ascii="Arial" w:hAnsi="Arial" w:cs="Arial"/>
        </w:rPr>
      </w:pPr>
    </w:p>
    <w:p w14:paraId="4DEE95B3" w14:textId="77777777" w:rsidR="00B44509" w:rsidRPr="000D60A3" w:rsidRDefault="00B44509" w:rsidP="000D60A3">
      <w:pPr>
        <w:pStyle w:val="Default"/>
        <w:spacing w:line="360" w:lineRule="auto"/>
        <w:rPr>
          <w:rFonts w:ascii="Arial" w:hAnsi="Arial" w:cs="Arial"/>
        </w:rPr>
      </w:pPr>
    </w:p>
    <w:p w14:paraId="54F1C22D" w14:textId="77777777" w:rsidR="00B44509" w:rsidRPr="008A4364" w:rsidRDefault="00B44509" w:rsidP="008A4364">
      <w:pPr>
        <w:pStyle w:val="GvdeMetni"/>
        <w:spacing w:line="360" w:lineRule="auto"/>
        <w:jc w:val="both"/>
        <w:rPr>
          <w:rFonts w:ascii="Arial" w:hAnsi="Arial" w:cs="Arial"/>
          <w:sz w:val="24"/>
        </w:rPr>
      </w:pPr>
      <w:r w:rsidRPr="008A4364">
        <w:rPr>
          <w:rFonts w:ascii="Arial" w:hAnsi="Arial" w:cs="Arial"/>
          <w:sz w:val="24"/>
        </w:rPr>
        <w:t>Yukarıda;</w:t>
      </w:r>
    </w:p>
    <w:p w14:paraId="431F3AE6" w14:textId="77777777" w:rsidR="008A4364" w:rsidRDefault="008A4364">
      <w:pPr>
        <w:pStyle w:val="GvdeMetni"/>
        <w:spacing w:line="360" w:lineRule="auto"/>
        <w:jc w:val="both"/>
        <w:rPr>
          <w:rFonts w:ascii="Arial" w:hAnsi="Arial" w:cs="Arial"/>
          <w:sz w:val="24"/>
        </w:rPr>
      </w:pPr>
    </w:p>
    <w:p w14:paraId="59B3237E" w14:textId="78FAA880" w:rsidR="00CA2430" w:rsidRPr="008A4364" w:rsidRDefault="00B44509">
      <w:pPr>
        <w:pStyle w:val="GvdeMetni"/>
        <w:spacing w:line="360" w:lineRule="auto"/>
        <w:jc w:val="both"/>
        <w:rPr>
          <w:rFonts w:ascii="Arial" w:hAnsi="Arial" w:cs="Arial"/>
          <w:bCs/>
          <w:sz w:val="24"/>
        </w:rPr>
      </w:pPr>
      <w:proofErr w:type="spellStart"/>
      <w:r w:rsidRPr="008A4364">
        <w:rPr>
          <w:rFonts w:ascii="Arial" w:hAnsi="Arial" w:cs="Arial"/>
          <w:sz w:val="24"/>
        </w:rPr>
        <w:t>kWh</w:t>
      </w:r>
      <w:proofErr w:type="spellEnd"/>
      <w:r w:rsidRPr="008A4364">
        <w:rPr>
          <w:rFonts w:ascii="Arial" w:hAnsi="Arial" w:cs="Arial"/>
          <w:sz w:val="24"/>
        </w:rPr>
        <w:t>: A.C. şebekesinden kullanılan enerji</w:t>
      </w:r>
      <w:r w:rsidRPr="008A4364">
        <w:rPr>
          <w:rFonts w:ascii="Arial" w:hAnsi="Arial" w:cs="Arial"/>
          <w:bCs/>
          <w:sz w:val="24"/>
        </w:rPr>
        <w:t xml:space="preserve"> tüketimini ölçen süzme sayaç değeri</w:t>
      </w:r>
    </w:p>
    <w:p w14:paraId="48658F3C" w14:textId="77777777" w:rsidR="00B44509" w:rsidRPr="00AD4E96" w:rsidRDefault="00B44509">
      <w:pPr>
        <w:pStyle w:val="GvdeMetni"/>
        <w:spacing w:line="360" w:lineRule="auto"/>
        <w:jc w:val="both"/>
        <w:rPr>
          <w:rFonts w:ascii="Arial" w:hAnsi="Arial" w:cs="Arial"/>
          <w:sz w:val="24"/>
        </w:rPr>
      </w:pPr>
    </w:p>
    <w:p w14:paraId="7B34D14D" w14:textId="77777777" w:rsidR="00B44509" w:rsidRPr="00AD4E96" w:rsidRDefault="00B44509">
      <w:pPr>
        <w:pStyle w:val="GvdeMetni"/>
        <w:spacing w:line="360" w:lineRule="auto"/>
        <w:jc w:val="both"/>
        <w:rPr>
          <w:rFonts w:ascii="Arial" w:hAnsi="Arial" w:cs="Arial"/>
          <w:sz w:val="24"/>
        </w:rPr>
      </w:pPr>
      <w:r w:rsidRPr="00AD4E96">
        <w:rPr>
          <w:rFonts w:ascii="Arial" w:hAnsi="Arial" w:cs="Arial"/>
          <w:sz w:val="24"/>
        </w:rPr>
        <w:t>Enerji talebinin jeneratör destekli karşılanması (</w:t>
      </w:r>
      <w:proofErr w:type="spellStart"/>
      <w:r w:rsidRPr="00AD4E96">
        <w:rPr>
          <w:rFonts w:ascii="Arial" w:hAnsi="Arial" w:cs="Arial"/>
          <w:sz w:val="24"/>
        </w:rPr>
        <w:t>A.C.+Jeneratör</w:t>
      </w:r>
      <w:proofErr w:type="spellEnd"/>
      <w:r w:rsidRPr="00AD4E96">
        <w:rPr>
          <w:rFonts w:ascii="Arial" w:hAnsi="Arial" w:cs="Arial"/>
          <w:sz w:val="24"/>
        </w:rPr>
        <w:t>) halinde:</w:t>
      </w:r>
    </w:p>
    <w:p w14:paraId="344E7561" w14:textId="2E077D64" w:rsidR="00B44509" w:rsidRPr="00AD4E96" w:rsidRDefault="00B44509">
      <w:pPr>
        <w:pStyle w:val="GvdeMetni"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3035"/>
        <w:gridCol w:w="1985"/>
        <w:gridCol w:w="1276"/>
      </w:tblGrid>
      <w:tr w:rsidR="00CA2430" w:rsidRPr="00AD4E96" w14:paraId="7EAED4C8" w14:textId="77777777" w:rsidTr="000D60A3">
        <w:trPr>
          <w:trHeight w:val="47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CE33" w14:textId="77777777" w:rsidR="00CA2430" w:rsidRPr="000D60A3" w:rsidRDefault="00CA2430" w:rsidP="00CA2430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Süzme Sayaç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4AB3" w14:textId="77777777" w:rsidR="00CA2430" w:rsidRPr="000D60A3" w:rsidRDefault="00CA2430" w:rsidP="00CA2430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Enerji Bedeli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9C81" w14:textId="77777777" w:rsidR="00CA2430" w:rsidRPr="000D60A3" w:rsidRDefault="00CA2430" w:rsidP="00CA2430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Hizmet Bedeli</w:t>
            </w:r>
          </w:p>
        </w:tc>
      </w:tr>
      <w:tr w:rsidR="00CA2430" w:rsidRPr="00AD4E96" w14:paraId="13EE483E" w14:textId="77777777" w:rsidTr="000D60A3">
        <w:trPr>
          <w:trHeight w:val="515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5E748" w14:textId="77777777" w:rsidR="00CA2430" w:rsidRPr="000D60A3" w:rsidRDefault="00CA2430" w:rsidP="00CA2430">
            <w:pPr>
              <w:jc w:val="center"/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>AC+JENERATÖR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7AEB" w14:textId="77777777" w:rsidR="00CA2430" w:rsidRPr="000D60A3" w:rsidRDefault="00CA2430" w:rsidP="00CA2430">
            <w:pPr>
              <w:jc w:val="center"/>
              <w:rPr>
                <w:rFonts w:ascii="Arial" w:hAnsi="Arial" w:cs="Arial"/>
                <w:noProof w:val="0"/>
              </w:rPr>
            </w:pPr>
            <w:proofErr w:type="spellStart"/>
            <w:r w:rsidRPr="000D60A3">
              <w:rPr>
                <w:rFonts w:ascii="Arial" w:hAnsi="Arial" w:cs="Arial"/>
                <w:noProof w:val="0"/>
              </w:rPr>
              <w:t>kWh</w:t>
            </w:r>
            <w:proofErr w:type="spellEnd"/>
            <w:r w:rsidRPr="000D60A3">
              <w:rPr>
                <w:rFonts w:ascii="Arial" w:hAnsi="Arial" w:cs="Arial"/>
                <w:noProof w:val="0"/>
              </w:rPr>
              <w:t xml:space="preserve"> x Enerji Birim Bedeli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40F8" w14:textId="77777777" w:rsidR="00CA2430" w:rsidRPr="000D60A3" w:rsidRDefault="00CA2430" w:rsidP="00CA2430">
            <w:pPr>
              <w:jc w:val="right"/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 xml:space="preserve">Enerji Bedeli x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3B64" w14:textId="77777777" w:rsidR="00CA2430" w:rsidRPr="000D60A3" w:rsidRDefault="00CA2430" w:rsidP="00CA2430">
            <w:pPr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>38%</w:t>
            </w:r>
          </w:p>
        </w:tc>
      </w:tr>
    </w:tbl>
    <w:p w14:paraId="37562EFE" w14:textId="77777777" w:rsidR="00B44509" w:rsidRPr="008A4364" w:rsidRDefault="00B44509" w:rsidP="00B44509">
      <w:pPr>
        <w:pStyle w:val="GvdeMetni"/>
        <w:spacing w:line="360" w:lineRule="auto"/>
        <w:jc w:val="both"/>
        <w:rPr>
          <w:rFonts w:ascii="Arial" w:hAnsi="Arial" w:cs="Arial"/>
          <w:bCs/>
          <w:sz w:val="24"/>
        </w:rPr>
      </w:pPr>
    </w:p>
    <w:p w14:paraId="16901396" w14:textId="70622444" w:rsidR="008C6C35" w:rsidRPr="00C5345A" w:rsidRDefault="00B44509" w:rsidP="000D60A3">
      <w:pPr>
        <w:pStyle w:val="Default"/>
        <w:rPr>
          <w:rFonts w:ascii="Arial" w:hAnsi="Arial" w:cs="Arial"/>
        </w:rPr>
      </w:pPr>
      <w:r w:rsidRPr="00AD4E96">
        <w:rPr>
          <w:rFonts w:ascii="Arial" w:hAnsi="Arial" w:cs="Arial"/>
        </w:rPr>
        <w:t>Yukarıda;</w:t>
      </w:r>
      <w:r w:rsidR="008C6C35" w:rsidRPr="00AD4E96">
        <w:rPr>
          <w:rFonts w:ascii="Arial" w:hAnsi="Arial" w:cs="Arial"/>
        </w:rPr>
        <w:t xml:space="preserve"> </w:t>
      </w:r>
    </w:p>
    <w:p w14:paraId="22F9D405" w14:textId="77777777" w:rsidR="008A4364" w:rsidRDefault="008A4364" w:rsidP="00B44509">
      <w:pPr>
        <w:pStyle w:val="GvdeMetni"/>
        <w:spacing w:line="360" w:lineRule="auto"/>
        <w:jc w:val="both"/>
        <w:rPr>
          <w:rFonts w:ascii="Arial" w:hAnsi="Arial" w:cs="Arial"/>
          <w:sz w:val="24"/>
        </w:rPr>
      </w:pPr>
    </w:p>
    <w:p w14:paraId="6D8805C0" w14:textId="698B604A" w:rsidR="00B44509" w:rsidRDefault="00B44509" w:rsidP="00B44509">
      <w:pPr>
        <w:pStyle w:val="GvdeMetni"/>
        <w:spacing w:line="360" w:lineRule="auto"/>
        <w:jc w:val="both"/>
        <w:rPr>
          <w:rFonts w:ascii="Arial" w:hAnsi="Arial" w:cs="Arial"/>
          <w:bCs/>
          <w:sz w:val="24"/>
        </w:rPr>
      </w:pPr>
      <w:proofErr w:type="spellStart"/>
      <w:r w:rsidRPr="008A4364">
        <w:rPr>
          <w:rFonts w:ascii="Arial" w:hAnsi="Arial" w:cs="Arial"/>
          <w:sz w:val="24"/>
        </w:rPr>
        <w:t>kWh</w:t>
      </w:r>
      <w:proofErr w:type="spellEnd"/>
      <w:r w:rsidRPr="008A4364">
        <w:rPr>
          <w:rFonts w:ascii="Arial" w:hAnsi="Arial" w:cs="Arial"/>
          <w:sz w:val="24"/>
        </w:rPr>
        <w:t>: Hem şebeke hem de jeneratör grubundan verilen enerjinin ölçümünü yapan İşletmeciye ait</w:t>
      </w:r>
      <w:r w:rsidRPr="00AD4E96">
        <w:rPr>
          <w:rFonts w:ascii="Arial" w:hAnsi="Arial" w:cs="Arial"/>
          <w:bCs/>
          <w:sz w:val="24"/>
        </w:rPr>
        <w:t xml:space="preserve"> sayaçtan (çarpan var ise çarpan dikkate</w:t>
      </w:r>
      <w:r w:rsidRPr="00C979FA">
        <w:rPr>
          <w:rFonts w:ascii="Arial" w:hAnsi="Arial" w:cs="Arial"/>
          <w:bCs/>
          <w:sz w:val="24"/>
        </w:rPr>
        <w:t xml:space="preserve"> alınarak) okunan tüketim miktarını göstermektedir.</w:t>
      </w:r>
    </w:p>
    <w:p w14:paraId="50DF6D1E" w14:textId="77777777" w:rsidR="00AD4E96" w:rsidRPr="000D60A3" w:rsidRDefault="00AD4E96" w:rsidP="000D60A3">
      <w:pPr>
        <w:pStyle w:val="Default"/>
      </w:pPr>
    </w:p>
    <w:p w14:paraId="165191F0" w14:textId="5EA65816" w:rsidR="00B44509" w:rsidRDefault="00B44509" w:rsidP="00B44509">
      <w:pPr>
        <w:numPr>
          <w:ilvl w:val="0"/>
          <w:numId w:val="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noProof w:val="0"/>
        </w:rPr>
      </w:pPr>
      <w:r w:rsidRPr="002D1C7F">
        <w:rPr>
          <w:rFonts w:ascii="Arial" w:hAnsi="Arial" w:cs="Arial"/>
          <w:noProof w:val="0"/>
        </w:rPr>
        <w:t>İşletmeci</w:t>
      </w:r>
      <w:r w:rsidRPr="00C979FA">
        <w:rPr>
          <w:rFonts w:ascii="Arial" w:hAnsi="Arial" w:cs="Arial"/>
          <w:noProof w:val="0"/>
        </w:rPr>
        <w:t xml:space="preserve">nin enerji talebinin süzme sayaç ile karşılanması halinde </w:t>
      </w:r>
      <w:r w:rsidRPr="002D1C7F">
        <w:rPr>
          <w:rFonts w:ascii="Arial" w:hAnsi="Arial" w:cs="Arial"/>
          <w:noProof w:val="0"/>
        </w:rPr>
        <w:t>K.G.K.</w:t>
      </w:r>
      <w:r w:rsidRPr="00C979FA">
        <w:rPr>
          <w:rFonts w:ascii="Arial" w:hAnsi="Arial" w:cs="Arial"/>
          <w:noProof w:val="0"/>
        </w:rPr>
        <w:t xml:space="preserve"> ve </w:t>
      </w:r>
      <w:r w:rsidRPr="002D1C7F">
        <w:rPr>
          <w:rFonts w:ascii="Arial" w:hAnsi="Arial" w:cs="Arial"/>
          <w:noProof w:val="0"/>
        </w:rPr>
        <w:t>D.C. Enerji</w:t>
      </w:r>
      <w:r w:rsidRPr="00C979FA">
        <w:rPr>
          <w:rFonts w:ascii="Arial" w:hAnsi="Arial" w:cs="Arial"/>
          <w:noProof w:val="0"/>
        </w:rPr>
        <w:t xml:space="preserve"> talepleri karşılanmayacaktır.</w:t>
      </w:r>
    </w:p>
    <w:p w14:paraId="2E8E1E48" w14:textId="77777777" w:rsidR="00AD4E96" w:rsidRPr="00C979FA" w:rsidRDefault="00AD4E96" w:rsidP="000D60A3">
      <w:pPr>
        <w:spacing w:line="360" w:lineRule="auto"/>
        <w:jc w:val="both"/>
        <w:rPr>
          <w:rFonts w:ascii="Arial" w:hAnsi="Arial" w:cs="Arial"/>
          <w:noProof w:val="0"/>
        </w:rPr>
      </w:pPr>
    </w:p>
    <w:p w14:paraId="5258575D" w14:textId="77777777" w:rsidR="00B44509" w:rsidRPr="00C979FA" w:rsidRDefault="00B44509" w:rsidP="00B44509">
      <w:pPr>
        <w:numPr>
          <w:ilvl w:val="0"/>
          <w:numId w:val="5"/>
        </w:numPr>
        <w:tabs>
          <w:tab w:val="clear" w:pos="720"/>
        </w:tabs>
        <w:spacing w:line="360" w:lineRule="auto"/>
        <w:ind w:left="0" w:firstLine="0"/>
        <w:jc w:val="both"/>
        <w:rPr>
          <w:rFonts w:ascii="Arial" w:hAnsi="Arial" w:cs="Arial"/>
          <w:noProof w:val="0"/>
        </w:rPr>
      </w:pPr>
      <w:r w:rsidRPr="002D1C7F">
        <w:rPr>
          <w:rFonts w:ascii="Arial" w:hAnsi="Arial" w:cs="Arial"/>
          <w:noProof w:val="0"/>
        </w:rPr>
        <w:t>İşletmeci</w:t>
      </w:r>
      <w:r w:rsidRPr="00C979FA">
        <w:rPr>
          <w:rFonts w:ascii="Arial" w:hAnsi="Arial" w:cs="Arial"/>
          <w:noProof w:val="0"/>
        </w:rPr>
        <w:t>ye ait sistem cihazlar klimatize ediliyor ise:</w:t>
      </w:r>
    </w:p>
    <w:p w14:paraId="1E94F9FF" w14:textId="77777777" w:rsidR="00AD4E96" w:rsidRDefault="00AD4E96" w:rsidP="000D60A3">
      <w:pPr>
        <w:spacing w:line="360" w:lineRule="auto"/>
        <w:jc w:val="both"/>
        <w:rPr>
          <w:rFonts w:ascii="Arial" w:hAnsi="Arial" w:cs="Arial"/>
          <w:bCs/>
          <w:noProof w:val="0"/>
        </w:rPr>
      </w:pPr>
    </w:p>
    <w:p w14:paraId="36A63BCA" w14:textId="1584BCE4" w:rsidR="008024C7" w:rsidRPr="002233AE" w:rsidRDefault="008024C7" w:rsidP="000D60A3">
      <w:pPr>
        <w:spacing w:line="360" w:lineRule="auto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Müşterek kullanılan salonlarda İşletmecinin sistem/cihazlarının </w:t>
      </w:r>
      <w:proofErr w:type="spellStart"/>
      <w:r w:rsidRPr="000D60A3">
        <w:rPr>
          <w:rFonts w:ascii="Arial" w:hAnsi="Arial" w:cs="Arial"/>
          <w:b/>
          <w:noProof w:val="0"/>
        </w:rPr>
        <w:t>klimatizasyonunun</w:t>
      </w:r>
      <w:proofErr w:type="spellEnd"/>
      <w:r w:rsidRPr="000D60A3">
        <w:rPr>
          <w:rFonts w:ascii="Arial" w:hAnsi="Arial" w:cs="Arial"/>
          <w:b/>
          <w:noProof w:val="0"/>
        </w:rPr>
        <w:t xml:space="preserve"> işletmeciye ait cihazla sağlanması halinde</w:t>
      </w:r>
      <w:r>
        <w:rPr>
          <w:rFonts w:ascii="Arial" w:hAnsi="Arial" w:cs="Arial"/>
          <w:noProof w:val="0"/>
        </w:rPr>
        <w:t xml:space="preserve"> </w:t>
      </w:r>
      <w:r w:rsidRPr="00C979FA">
        <w:rPr>
          <w:rFonts w:ascii="Arial" w:hAnsi="Arial" w:cs="Arial"/>
          <w:noProof w:val="0"/>
        </w:rPr>
        <w:t xml:space="preserve">cihazın enerji ihtiyacı </w:t>
      </w:r>
      <w:r w:rsidRPr="002D1C7F">
        <w:rPr>
          <w:rFonts w:ascii="Arial" w:hAnsi="Arial" w:cs="Arial"/>
          <w:noProof w:val="0"/>
        </w:rPr>
        <w:t>Türk Telekom</w:t>
      </w:r>
      <w:r w:rsidRPr="00C979FA">
        <w:rPr>
          <w:rFonts w:ascii="Arial" w:hAnsi="Arial" w:cs="Arial"/>
          <w:noProof w:val="0"/>
        </w:rPr>
        <w:t xml:space="preserve"> tarafından karşılanacak ve </w:t>
      </w:r>
      <w:r w:rsidRPr="008A4364">
        <w:rPr>
          <w:rFonts w:ascii="Arial" w:hAnsi="Arial" w:cs="Arial"/>
          <w:noProof w:val="0"/>
        </w:rPr>
        <w:t>aşağıdaki formülle belirlenen şekilde enerji ücretleri alınacaktır</w:t>
      </w:r>
      <w:r w:rsidRPr="002233AE">
        <w:rPr>
          <w:rFonts w:ascii="Arial" w:hAnsi="Arial" w:cs="Arial"/>
          <w:noProof w:val="0"/>
        </w:rPr>
        <w:t>:</w:t>
      </w:r>
    </w:p>
    <w:p w14:paraId="204F2968" w14:textId="77777777" w:rsidR="00AD4E96" w:rsidRPr="002233AE" w:rsidRDefault="00AD4E96" w:rsidP="000D60A3">
      <w:pPr>
        <w:spacing w:line="360" w:lineRule="auto"/>
        <w:jc w:val="both"/>
        <w:rPr>
          <w:rFonts w:ascii="Arial" w:hAnsi="Arial" w:cs="Arial"/>
          <w:bCs/>
          <w:noProof w:val="0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3402"/>
      </w:tblGrid>
      <w:tr w:rsidR="008024C7" w:rsidRPr="00AD4E96" w14:paraId="1778E9C4" w14:textId="77777777" w:rsidTr="000D60A3">
        <w:trPr>
          <w:trHeight w:val="4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811D" w14:textId="15EFE3DE" w:rsidR="008024C7" w:rsidRPr="000D60A3" w:rsidRDefault="008024C7" w:rsidP="008024C7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K</w:t>
            </w:r>
            <w:r w:rsidR="00866D39" w:rsidRPr="000D60A3">
              <w:rPr>
                <w:rFonts w:ascii="Arial" w:hAnsi="Arial" w:cs="Arial"/>
                <w:b/>
                <w:bCs/>
                <w:noProof w:val="0"/>
              </w:rPr>
              <w:t>lima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E904" w14:textId="77777777" w:rsidR="008024C7" w:rsidRPr="000D60A3" w:rsidRDefault="008024C7" w:rsidP="008024C7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Klima Enerji Bedeli</w:t>
            </w:r>
          </w:p>
        </w:tc>
      </w:tr>
      <w:tr w:rsidR="008024C7" w:rsidRPr="00AD4E96" w14:paraId="25ACE0C9" w14:textId="77777777" w:rsidTr="000D60A3">
        <w:trPr>
          <w:trHeight w:val="4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B73B" w14:textId="77777777" w:rsidR="008024C7" w:rsidRPr="00B14597" w:rsidRDefault="008024C7" w:rsidP="008024C7">
            <w:pPr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0A9" w14:textId="77777777" w:rsidR="008024C7" w:rsidRPr="00B14597" w:rsidRDefault="008024C7" w:rsidP="008024C7">
            <w:pPr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Bedeli 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BF25" w14:textId="77777777" w:rsidR="008024C7" w:rsidRPr="00B14597" w:rsidRDefault="008024C7" w:rsidP="008024C7">
            <w:pPr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73%</w:t>
            </w:r>
          </w:p>
        </w:tc>
      </w:tr>
    </w:tbl>
    <w:p w14:paraId="743839AF" w14:textId="77777777" w:rsidR="008024C7" w:rsidRPr="008A4364" w:rsidRDefault="008024C7" w:rsidP="000D60A3">
      <w:pPr>
        <w:spacing w:line="360" w:lineRule="auto"/>
        <w:jc w:val="both"/>
        <w:rPr>
          <w:rFonts w:ascii="Arial" w:hAnsi="Arial" w:cs="Arial"/>
          <w:bCs/>
          <w:noProof w:val="0"/>
        </w:rPr>
      </w:pPr>
    </w:p>
    <w:p w14:paraId="2C09F765" w14:textId="7E0D91B4" w:rsidR="008024C7" w:rsidRPr="00AD4E96" w:rsidRDefault="008024C7" w:rsidP="000D60A3">
      <w:pPr>
        <w:spacing w:line="360" w:lineRule="auto"/>
        <w:jc w:val="both"/>
        <w:rPr>
          <w:rFonts w:ascii="Arial" w:hAnsi="Arial" w:cs="Arial"/>
          <w:bCs/>
          <w:noProof w:val="0"/>
        </w:rPr>
      </w:pPr>
      <w:r w:rsidRPr="000D60A3">
        <w:rPr>
          <w:rFonts w:ascii="Arial" w:hAnsi="Arial" w:cs="Arial"/>
          <w:b/>
          <w:noProof w:val="0"/>
        </w:rPr>
        <w:t xml:space="preserve">Klima cihazının Türk </w:t>
      </w:r>
      <w:proofErr w:type="spellStart"/>
      <w:r w:rsidRPr="000D60A3">
        <w:rPr>
          <w:rFonts w:ascii="Arial" w:hAnsi="Arial" w:cs="Arial"/>
          <w:b/>
          <w:noProof w:val="0"/>
        </w:rPr>
        <w:t>Telekoma</w:t>
      </w:r>
      <w:proofErr w:type="spellEnd"/>
      <w:r w:rsidRPr="000D60A3">
        <w:rPr>
          <w:rFonts w:ascii="Arial" w:hAnsi="Arial" w:cs="Arial"/>
          <w:b/>
          <w:noProof w:val="0"/>
        </w:rPr>
        <w:t xml:space="preserve"> ait olması</w:t>
      </w:r>
      <w:r w:rsidR="00866D39" w:rsidRPr="008A4364">
        <w:rPr>
          <w:rFonts w:ascii="Arial" w:hAnsi="Arial" w:cs="Arial"/>
          <w:noProof w:val="0"/>
        </w:rPr>
        <w:t xml:space="preserve"> halinde</w:t>
      </w:r>
      <w:r w:rsidRPr="008A4364">
        <w:rPr>
          <w:rFonts w:ascii="Arial" w:hAnsi="Arial" w:cs="Arial"/>
          <w:noProof w:val="0"/>
        </w:rPr>
        <w:t xml:space="preserve"> ise</w:t>
      </w:r>
      <w:r w:rsidR="00CB16E3" w:rsidRPr="008A4364">
        <w:rPr>
          <w:rFonts w:ascii="Arial" w:hAnsi="Arial" w:cs="Arial"/>
          <w:noProof w:val="0"/>
        </w:rPr>
        <w:t xml:space="preserve"> </w:t>
      </w:r>
      <w:r w:rsidR="00866D39" w:rsidRPr="008A4364">
        <w:rPr>
          <w:rFonts w:ascii="Arial" w:hAnsi="Arial" w:cs="Arial"/>
          <w:noProof w:val="0"/>
        </w:rPr>
        <w:t>aşağıdaki şekilde Klima Enerji Bedeli ve Klima Hizmet Bedelinin toplamı alınacaktır</w:t>
      </w:r>
      <w:r w:rsidRPr="00AD4E96">
        <w:rPr>
          <w:rFonts w:ascii="Arial" w:hAnsi="Arial" w:cs="Arial"/>
          <w:noProof w:val="0"/>
        </w:rPr>
        <w:t>:</w:t>
      </w:r>
    </w:p>
    <w:p w14:paraId="4AA296EC" w14:textId="150384B4" w:rsidR="00866D39" w:rsidRPr="00AD4E96" w:rsidRDefault="00866D39" w:rsidP="000D60A3">
      <w:pPr>
        <w:spacing w:line="360" w:lineRule="auto"/>
        <w:jc w:val="both"/>
        <w:rPr>
          <w:rFonts w:ascii="Arial" w:hAnsi="Arial" w:cs="Arial"/>
          <w:noProof w:val="0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013"/>
        <w:gridCol w:w="1134"/>
        <w:gridCol w:w="1984"/>
        <w:gridCol w:w="1266"/>
      </w:tblGrid>
      <w:tr w:rsidR="00866D39" w:rsidRPr="00AD4E96" w14:paraId="3CF221DA" w14:textId="07BEFCAF" w:rsidTr="000D60A3">
        <w:trPr>
          <w:trHeight w:val="530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9CD5" w14:textId="520DA903" w:rsidR="00866D39" w:rsidRPr="000D60A3" w:rsidRDefault="00866D39" w:rsidP="00866D39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Klima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71E5" w14:textId="77777777" w:rsidR="00866D39" w:rsidRPr="000D60A3" w:rsidRDefault="00866D39" w:rsidP="00866D39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Klima Enerji Bedeli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7920" w14:textId="13357C4F" w:rsidR="00866D39" w:rsidRPr="000D60A3" w:rsidRDefault="00866D39" w:rsidP="00866D39">
            <w:pPr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Klima Hizmet Bedeli</w:t>
            </w:r>
          </w:p>
        </w:tc>
      </w:tr>
      <w:tr w:rsidR="00A808E4" w:rsidRPr="00AD4E96" w14:paraId="71A64001" w14:textId="58639944" w:rsidTr="000D60A3">
        <w:trPr>
          <w:trHeight w:val="445"/>
        </w:trPr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82DC" w14:textId="77777777" w:rsidR="00866D39" w:rsidRPr="00B14597" w:rsidRDefault="00866D39" w:rsidP="00866D39">
            <w:pPr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384" w14:textId="77777777" w:rsidR="00866D39" w:rsidRPr="00B14597" w:rsidRDefault="00866D39" w:rsidP="00866D39">
            <w:pPr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Bedeli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D7BE" w14:textId="77777777" w:rsidR="00866D39" w:rsidRPr="00B14597" w:rsidRDefault="00866D39" w:rsidP="00866D39">
            <w:pPr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73%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AAC9" w14:textId="4739651A" w:rsidR="00866D39" w:rsidRPr="00B14597" w:rsidRDefault="00866D39" w:rsidP="000D60A3">
            <w:pPr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Bedeli 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9AF8" w14:textId="4A9330BD" w:rsidR="00866D39" w:rsidRPr="00B14597" w:rsidRDefault="00866D39" w:rsidP="00866D39">
            <w:pPr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40%</w:t>
            </w:r>
          </w:p>
        </w:tc>
      </w:tr>
    </w:tbl>
    <w:p w14:paraId="074EE155" w14:textId="57DC32DF" w:rsidR="008024C7" w:rsidRPr="00AD4E96" w:rsidRDefault="008024C7" w:rsidP="000D60A3">
      <w:pPr>
        <w:spacing w:line="360" w:lineRule="auto"/>
        <w:jc w:val="both"/>
        <w:rPr>
          <w:rFonts w:ascii="Arial" w:hAnsi="Arial" w:cs="Arial"/>
          <w:bCs/>
          <w:noProof w:val="0"/>
        </w:rPr>
      </w:pPr>
    </w:p>
    <w:p w14:paraId="78273B10" w14:textId="77777777" w:rsidR="00B44509" w:rsidRPr="00A808E4" w:rsidRDefault="00B44509" w:rsidP="00B44509">
      <w:pPr>
        <w:pStyle w:val="GvdeMetniGirintisi"/>
        <w:spacing w:after="0"/>
        <w:ind w:left="0"/>
        <w:rPr>
          <w:rFonts w:ascii="Arial" w:hAnsi="Arial" w:cs="Arial"/>
          <w:b/>
          <w:bCs/>
          <w:noProof w:val="0"/>
        </w:rPr>
      </w:pPr>
    </w:p>
    <w:p w14:paraId="1411D611" w14:textId="77777777" w:rsidR="00B44509" w:rsidRPr="00A808E4" w:rsidRDefault="00B44509" w:rsidP="00B44509">
      <w:pPr>
        <w:pStyle w:val="GvdeMetniGirintisi"/>
        <w:spacing w:after="0" w:line="360" w:lineRule="auto"/>
        <w:ind w:left="0"/>
        <w:rPr>
          <w:rFonts w:ascii="Arial" w:hAnsi="Arial" w:cs="Arial"/>
          <w:bCs/>
          <w:noProof w:val="0"/>
        </w:rPr>
      </w:pPr>
      <w:r w:rsidRPr="00A808E4">
        <w:rPr>
          <w:rFonts w:ascii="Arial" w:hAnsi="Arial" w:cs="Arial"/>
          <w:b/>
          <w:bCs/>
          <w:noProof w:val="0"/>
        </w:rPr>
        <w:t>7.2.3.</w:t>
      </w:r>
      <w:r w:rsidRPr="00A808E4">
        <w:rPr>
          <w:rFonts w:ascii="Arial" w:hAnsi="Arial" w:cs="Arial"/>
          <w:b/>
          <w:bCs/>
          <w:noProof w:val="0"/>
        </w:rPr>
        <w:tab/>
      </w:r>
      <w:r w:rsidRPr="00A808E4">
        <w:rPr>
          <w:rFonts w:ascii="Arial" w:hAnsi="Arial" w:cs="Arial"/>
          <w:noProof w:val="0"/>
        </w:rPr>
        <w:t>İşletmecinin enerji taleplerinin Kurulu Güç üzerinden</w:t>
      </w:r>
      <w:r w:rsidRPr="00A808E4">
        <w:rPr>
          <w:rFonts w:ascii="Arial" w:hAnsi="Arial" w:cs="Arial"/>
          <w:bCs/>
          <w:noProof w:val="0"/>
        </w:rPr>
        <w:t xml:space="preserve"> karşılanması halinde:</w:t>
      </w:r>
    </w:p>
    <w:p w14:paraId="0B4E0A65" w14:textId="77777777" w:rsidR="00B44509" w:rsidRPr="00A808E4" w:rsidRDefault="00B44509" w:rsidP="00B44509">
      <w:pPr>
        <w:ind w:left="360"/>
        <w:jc w:val="both"/>
        <w:rPr>
          <w:rFonts w:ascii="Arial" w:hAnsi="Arial" w:cs="Arial"/>
          <w:noProof w:val="0"/>
        </w:rPr>
      </w:pPr>
    </w:p>
    <w:p w14:paraId="4BF16B5B" w14:textId="77777777" w:rsidR="00CB16E3" w:rsidRPr="008A4364" w:rsidRDefault="00CB16E3" w:rsidP="008A4364">
      <w:pPr>
        <w:pStyle w:val="GvdeMetni"/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371C5F">
        <w:rPr>
          <w:rFonts w:ascii="Arial" w:hAnsi="Arial" w:cs="Arial"/>
          <w:sz w:val="24"/>
        </w:rPr>
        <w:t>Eb</w:t>
      </w:r>
      <w:proofErr w:type="spellEnd"/>
      <w:r w:rsidRPr="00371C5F">
        <w:rPr>
          <w:rFonts w:ascii="Arial" w:hAnsi="Arial" w:cs="Arial"/>
          <w:sz w:val="24"/>
        </w:rPr>
        <w:t>(</w:t>
      </w:r>
      <w:proofErr w:type="spellStart"/>
      <w:r w:rsidRPr="00371C5F">
        <w:rPr>
          <w:rFonts w:ascii="Arial" w:hAnsi="Arial" w:cs="Arial"/>
          <w:sz w:val="24"/>
        </w:rPr>
        <w:t>şeb</w:t>
      </w:r>
      <w:proofErr w:type="spellEnd"/>
      <w:r w:rsidRPr="00371C5F">
        <w:rPr>
          <w:rFonts w:ascii="Arial" w:hAnsi="Arial" w:cs="Arial"/>
          <w:sz w:val="24"/>
        </w:rPr>
        <w:t xml:space="preserve">) =  </w:t>
      </w:r>
      <w:r w:rsidRPr="008A4364">
        <w:rPr>
          <w:rFonts w:ascii="Arial" w:hAnsi="Arial" w:cs="Arial"/>
          <w:sz w:val="24"/>
        </w:rPr>
        <w:t xml:space="preserve">Enerji Bedeli + Hizmet Bedeli  </w:t>
      </w:r>
    </w:p>
    <w:p w14:paraId="07B05169" w14:textId="77777777" w:rsidR="00CB16E3" w:rsidRPr="000D60A3" w:rsidRDefault="00CB16E3" w:rsidP="000D60A3">
      <w:pPr>
        <w:pStyle w:val="Default"/>
        <w:spacing w:line="360" w:lineRule="auto"/>
        <w:rPr>
          <w:rFonts w:ascii="Arial" w:hAnsi="Arial" w:cs="Arial"/>
        </w:rPr>
      </w:pPr>
    </w:p>
    <w:p w14:paraId="122FEA56" w14:textId="77777777" w:rsidR="00CB16E3" w:rsidRPr="000D60A3" w:rsidRDefault="00CB16E3" w:rsidP="000D60A3">
      <w:pPr>
        <w:pStyle w:val="Default"/>
        <w:spacing w:line="360" w:lineRule="auto"/>
        <w:rPr>
          <w:rFonts w:ascii="Arial" w:hAnsi="Arial" w:cs="Arial"/>
        </w:rPr>
      </w:pPr>
      <w:r w:rsidRPr="000D60A3">
        <w:rPr>
          <w:rFonts w:ascii="Arial" w:hAnsi="Arial" w:cs="Arial"/>
        </w:rPr>
        <w:t>Yukar</w:t>
      </w:r>
      <w:r w:rsidRPr="000D60A3">
        <w:rPr>
          <w:rFonts w:ascii="Arial" w:hAnsi="Arial" w:cs="Arial" w:hint="eastAsia"/>
        </w:rPr>
        <w:t>ı</w:t>
      </w:r>
      <w:r w:rsidRPr="000D60A3">
        <w:rPr>
          <w:rFonts w:ascii="Arial" w:hAnsi="Arial" w:cs="Arial"/>
        </w:rPr>
        <w:t>da;</w:t>
      </w:r>
    </w:p>
    <w:p w14:paraId="533D99C4" w14:textId="77777777" w:rsidR="00CB16E3" w:rsidRPr="000D60A3" w:rsidRDefault="00CB16E3" w:rsidP="000D60A3">
      <w:pPr>
        <w:pStyle w:val="Default"/>
        <w:spacing w:line="360" w:lineRule="auto"/>
        <w:rPr>
          <w:rFonts w:ascii="Arial" w:hAnsi="Arial" w:cs="Arial"/>
        </w:rPr>
      </w:pPr>
    </w:p>
    <w:p w14:paraId="7D40DAB4" w14:textId="1B8938A6" w:rsidR="00CB16E3" w:rsidRPr="000D60A3" w:rsidRDefault="00CB16E3" w:rsidP="000D60A3">
      <w:pPr>
        <w:pStyle w:val="Default"/>
        <w:spacing w:line="360" w:lineRule="auto"/>
        <w:rPr>
          <w:rFonts w:ascii="Arial" w:hAnsi="Arial" w:cs="Arial"/>
        </w:rPr>
      </w:pPr>
      <w:r w:rsidRPr="000D60A3">
        <w:rPr>
          <w:rFonts w:ascii="Arial" w:hAnsi="Arial" w:cs="Arial"/>
          <w:u w:val="single"/>
        </w:rPr>
        <w:t>E</w:t>
      </w:r>
      <w:r w:rsidR="00866D39" w:rsidRPr="000D60A3">
        <w:rPr>
          <w:rFonts w:ascii="Arial" w:hAnsi="Arial" w:cs="Arial"/>
          <w:u w:val="single"/>
        </w:rPr>
        <w:t>nerji B</w:t>
      </w:r>
      <w:r w:rsidRPr="000D60A3">
        <w:rPr>
          <w:rFonts w:ascii="Arial" w:hAnsi="Arial" w:cs="Arial"/>
          <w:u w:val="single"/>
        </w:rPr>
        <w:t>edeli:</w:t>
      </w:r>
      <w:r w:rsidR="00A6563D" w:rsidRPr="000D60A3">
        <w:rPr>
          <w:rFonts w:ascii="Arial" w:hAnsi="Arial" w:cs="Arial"/>
        </w:rPr>
        <w:t xml:space="preserve"> </w:t>
      </w:r>
      <w:r w:rsidR="00ED1653" w:rsidRPr="000D60A3">
        <w:rPr>
          <w:rFonts w:ascii="Arial" w:hAnsi="Arial" w:cs="Arial" w:hint="eastAsia"/>
        </w:rPr>
        <w:t>İş</w:t>
      </w:r>
      <w:r w:rsidR="00ED1653" w:rsidRPr="000D60A3">
        <w:rPr>
          <w:rFonts w:ascii="Arial" w:hAnsi="Arial" w:cs="Arial"/>
        </w:rPr>
        <w:t xml:space="preserve">letmecilerin Türk Telekom sistemlerinden </w:t>
      </w:r>
      <w:r w:rsidR="00ED1653" w:rsidRPr="000D60A3">
        <w:rPr>
          <w:rFonts w:ascii="Arial" w:hAnsi="Arial" w:cs="Arial" w:hint="eastAsia"/>
        </w:rPr>
        <w:t>ç</w:t>
      </w:r>
      <w:r w:rsidR="00ED1653" w:rsidRPr="000D60A3">
        <w:rPr>
          <w:rFonts w:ascii="Arial" w:hAnsi="Arial" w:cs="Arial"/>
        </w:rPr>
        <w:t>ekti</w:t>
      </w:r>
      <w:r w:rsidR="00ED1653" w:rsidRPr="000D60A3">
        <w:rPr>
          <w:rFonts w:ascii="Arial" w:hAnsi="Arial" w:cs="Arial" w:hint="eastAsia"/>
        </w:rPr>
        <w:t>ğ</w:t>
      </w:r>
      <w:r w:rsidR="00ED1653" w:rsidRPr="000D60A3">
        <w:rPr>
          <w:rFonts w:ascii="Arial" w:hAnsi="Arial" w:cs="Arial"/>
        </w:rPr>
        <w:t>i saf enerji bedelidir.</w:t>
      </w:r>
    </w:p>
    <w:p w14:paraId="3C1317D0" w14:textId="3A44E3B2" w:rsidR="00CB16E3" w:rsidRPr="000D60A3" w:rsidRDefault="00866D39" w:rsidP="000D60A3">
      <w:pPr>
        <w:pStyle w:val="Default"/>
        <w:spacing w:line="360" w:lineRule="auto"/>
        <w:rPr>
          <w:rFonts w:ascii="Arial" w:hAnsi="Arial" w:cs="Arial"/>
        </w:rPr>
      </w:pPr>
      <w:r w:rsidRPr="000D60A3">
        <w:rPr>
          <w:rFonts w:ascii="Arial" w:hAnsi="Arial" w:cs="Arial"/>
          <w:u w:val="single"/>
        </w:rPr>
        <w:t>Hi</w:t>
      </w:r>
      <w:r w:rsidR="00CB16E3" w:rsidRPr="000D60A3">
        <w:rPr>
          <w:rFonts w:ascii="Arial" w:hAnsi="Arial" w:cs="Arial"/>
          <w:u w:val="single"/>
        </w:rPr>
        <w:t>z</w:t>
      </w:r>
      <w:r w:rsidRPr="000D60A3">
        <w:rPr>
          <w:rFonts w:ascii="Arial" w:hAnsi="Arial" w:cs="Arial"/>
          <w:u w:val="single"/>
        </w:rPr>
        <w:t>m</w:t>
      </w:r>
      <w:r w:rsidR="00CB16E3" w:rsidRPr="000D60A3">
        <w:rPr>
          <w:rFonts w:ascii="Arial" w:hAnsi="Arial" w:cs="Arial"/>
          <w:u w:val="single"/>
        </w:rPr>
        <w:t>et Bedeli:</w:t>
      </w:r>
      <w:r w:rsidR="00A6563D" w:rsidRPr="000D60A3">
        <w:rPr>
          <w:rFonts w:ascii="Arial" w:hAnsi="Arial" w:cs="Arial"/>
        </w:rPr>
        <w:t xml:space="preserve"> </w:t>
      </w:r>
      <w:r w:rsidR="002E38C7" w:rsidRPr="000D60A3">
        <w:rPr>
          <w:rFonts w:ascii="Arial" w:hAnsi="Arial" w:cs="Arial"/>
        </w:rPr>
        <w:t>Yat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r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m, akaryak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 xml:space="preserve">t, 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s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l kay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p, ar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za tespit, yap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m, yapt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r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>m, kontrollük hizmetleri ve bu i</w:t>
      </w:r>
      <w:r w:rsidR="002E38C7" w:rsidRPr="000D60A3">
        <w:rPr>
          <w:rFonts w:ascii="Arial" w:hAnsi="Arial" w:cs="Arial" w:hint="eastAsia"/>
        </w:rPr>
        <w:t>ş</w:t>
      </w:r>
      <w:r w:rsidR="002E38C7" w:rsidRPr="000D60A3">
        <w:rPr>
          <w:rFonts w:ascii="Arial" w:hAnsi="Arial" w:cs="Arial"/>
        </w:rPr>
        <w:t>lemler için ula</w:t>
      </w:r>
      <w:r w:rsidR="002E38C7" w:rsidRPr="000D60A3">
        <w:rPr>
          <w:rFonts w:ascii="Arial" w:hAnsi="Arial" w:cs="Arial" w:hint="eastAsia"/>
        </w:rPr>
        <w:t>şı</w:t>
      </w:r>
      <w:r w:rsidR="002E38C7" w:rsidRPr="000D60A3">
        <w:rPr>
          <w:rFonts w:ascii="Arial" w:hAnsi="Arial" w:cs="Arial"/>
        </w:rPr>
        <w:t>m, personel vb. masraflar</w:t>
      </w:r>
      <w:r w:rsidR="002E38C7" w:rsidRPr="000D60A3">
        <w:rPr>
          <w:rFonts w:ascii="Arial" w:hAnsi="Arial" w:cs="Arial" w:hint="eastAsia"/>
        </w:rPr>
        <w:t>ı</w:t>
      </w:r>
      <w:r w:rsidR="002E38C7" w:rsidRPr="000D60A3">
        <w:rPr>
          <w:rFonts w:ascii="Arial" w:hAnsi="Arial" w:cs="Arial"/>
        </w:rPr>
        <w:t xml:space="preserve"> içermektedir.</w:t>
      </w:r>
    </w:p>
    <w:p w14:paraId="6DDEABF3" w14:textId="77777777" w:rsidR="00CB16E3" w:rsidRPr="008A4364" w:rsidRDefault="00CB16E3" w:rsidP="008A4364">
      <w:pPr>
        <w:spacing w:line="360" w:lineRule="auto"/>
        <w:jc w:val="both"/>
        <w:rPr>
          <w:rFonts w:ascii="Arial" w:hAnsi="Arial" w:cs="Arial"/>
          <w:noProof w:val="0"/>
        </w:rPr>
      </w:pPr>
    </w:p>
    <w:p w14:paraId="127789EF" w14:textId="57D776B1" w:rsidR="00B44509" w:rsidRPr="00A808E4" w:rsidRDefault="00B44509">
      <w:pPr>
        <w:spacing w:line="360" w:lineRule="auto"/>
        <w:jc w:val="both"/>
        <w:rPr>
          <w:rFonts w:ascii="Arial" w:hAnsi="Arial" w:cs="Arial"/>
          <w:noProof w:val="0"/>
        </w:rPr>
      </w:pPr>
      <w:r w:rsidRPr="00A808E4">
        <w:rPr>
          <w:rFonts w:ascii="Arial" w:hAnsi="Arial" w:cs="Arial"/>
          <w:noProof w:val="0"/>
        </w:rPr>
        <w:t xml:space="preserve">Sistem salonunda kurulu bulunan İşletmeciye ait tüm sistem/cihazların Kurulu </w:t>
      </w:r>
      <w:proofErr w:type="gramStart"/>
      <w:r w:rsidRPr="00A808E4">
        <w:rPr>
          <w:rFonts w:ascii="Arial" w:hAnsi="Arial" w:cs="Arial"/>
          <w:noProof w:val="0"/>
        </w:rPr>
        <w:t>Gücü  toplanarak</w:t>
      </w:r>
      <w:proofErr w:type="gramEnd"/>
      <w:r w:rsidRPr="00A808E4">
        <w:rPr>
          <w:rFonts w:ascii="Arial" w:hAnsi="Arial" w:cs="Arial"/>
          <w:noProof w:val="0"/>
        </w:rPr>
        <w:t xml:space="preserve"> toplam Kurulu Güç (</w:t>
      </w:r>
      <w:proofErr w:type="spellStart"/>
      <w:r w:rsidRPr="00A808E4">
        <w:rPr>
          <w:rFonts w:ascii="Arial" w:hAnsi="Arial" w:cs="Arial"/>
          <w:noProof w:val="0"/>
        </w:rPr>
        <w:t>Watt</w:t>
      </w:r>
      <w:proofErr w:type="spellEnd"/>
      <w:r w:rsidRPr="00A808E4">
        <w:rPr>
          <w:rFonts w:ascii="Arial" w:hAnsi="Arial" w:cs="Arial"/>
          <w:noProof w:val="0"/>
        </w:rPr>
        <w:t>) tespit edilir. Ücretlendirme TABLO3’e göre</w:t>
      </w:r>
      <w:r w:rsidRPr="00A808E4">
        <w:rPr>
          <w:rFonts w:ascii="Arial" w:hAnsi="Arial" w:cs="Arial"/>
          <w:b/>
          <w:noProof w:val="0"/>
        </w:rPr>
        <w:t xml:space="preserve"> </w:t>
      </w:r>
      <w:r w:rsidRPr="00A808E4">
        <w:rPr>
          <w:rFonts w:ascii="Arial" w:hAnsi="Arial" w:cs="Arial"/>
          <w:noProof w:val="0"/>
        </w:rPr>
        <w:t>yapılır.</w:t>
      </w:r>
    </w:p>
    <w:p w14:paraId="0EF344A8" w14:textId="77777777" w:rsidR="00B44509" w:rsidRPr="00A808E4" w:rsidRDefault="00B44509" w:rsidP="000D60A3">
      <w:pPr>
        <w:spacing w:line="360" w:lineRule="auto"/>
        <w:jc w:val="both"/>
        <w:rPr>
          <w:rFonts w:ascii="Arial" w:hAnsi="Arial" w:cs="Arial"/>
          <w:b/>
          <w:noProof w:val="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"/>
        <w:gridCol w:w="1221"/>
        <w:gridCol w:w="569"/>
        <w:gridCol w:w="1276"/>
        <w:gridCol w:w="236"/>
        <w:gridCol w:w="1465"/>
        <w:gridCol w:w="1129"/>
        <w:gridCol w:w="288"/>
        <w:gridCol w:w="562"/>
        <w:gridCol w:w="998"/>
        <w:gridCol w:w="845"/>
        <w:gridCol w:w="851"/>
        <w:gridCol w:w="48"/>
      </w:tblGrid>
      <w:tr w:rsidR="00A808E4" w:rsidRPr="00A808E4" w14:paraId="249CF8AF" w14:textId="77777777" w:rsidTr="006678CD">
        <w:trPr>
          <w:gridAfter w:val="1"/>
          <w:wAfter w:w="75" w:type="dxa"/>
          <w:trHeight w:val="601"/>
        </w:trPr>
        <w:tc>
          <w:tcPr>
            <w:tcW w:w="3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A8AA" w14:textId="77777777" w:rsidR="004A4319" w:rsidRPr="000D60A3" w:rsidRDefault="004A4319" w:rsidP="000D60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 xml:space="preserve">Kurulu Güç 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C4E1C" w14:textId="77777777" w:rsidR="004A4319" w:rsidRPr="000D60A3" w:rsidRDefault="004A4319" w:rsidP="000D60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Enerji Bedeli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6588" w14:textId="77777777" w:rsidR="004A4319" w:rsidRPr="000D60A3" w:rsidRDefault="004A4319" w:rsidP="000D60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Hizmet Bedeli</w:t>
            </w:r>
          </w:p>
        </w:tc>
      </w:tr>
      <w:tr w:rsidR="00A808E4" w:rsidRPr="00A808E4" w14:paraId="28C2312B" w14:textId="77777777" w:rsidTr="006678CD">
        <w:trPr>
          <w:gridAfter w:val="1"/>
          <w:wAfter w:w="75" w:type="dxa"/>
          <w:trHeight w:val="270"/>
        </w:trPr>
        <w:tc>
          <w:tcPr>
            <w:tcW w:w="1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292B" w14:textId="77777777" w:rsidR="004A4319" w:rsidRPr="000D60A3" w:rsidRDefault="004A4319" w:rsidP="000D60A3">
            <w:pPr>
              <w:spacing w:line="360" w:lineRule="auto"/>
              <w:jc w:val="center"/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>GÜÇ SKALASI</w:t>
            </w:r>
            <w:r w:rsidRPr="000D60A3">
              <w:rPr>
                <w:rFonts w:ascii="Arial" w:hAnsi="Arial" w:cs="Arial"/>
                <w:noProof w:val="0"/>
              </w:rPr>
              <w:br/>
              <w:t xml:space="preserve">(10 </w:t>
            </w:r>
            <w:proofErr w:type="spellStart"/>
            <w:r w:rsidRPr="000D60A3">
              <w:rPr>
                <w:rFonts w:ascii="Arial" w:hAnsi="Arial" w:cs="Arial"/>
                <w:noProof w:val="0"/>
              </w:rPr>
              <w:t>Watt</w:t>
            </w:r>
            <w:proofErr w:type="spellEnd"/>
            <w:r w:rsidRPr="000D60A3">
              <w:rPr>
                <w:rFonts w:ascii="Arial" w:hAnsi="Arial" w:cs="Arial"/>
                <w:noProof w:val="0"/>
              </w:rPr>
              <w:t xml:space="preserve"> ve katları)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170F" w14:textId="77777777" w:rsidR="004A4319" w:rsidRPr="000D60A3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>AC ENERJİ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7C61" w14:textId="77777777" w:rsidR="004A4319" w:rsidRPr="000D60A3" w:rsidRDefault="004A4319" w:rsidP="000D60A3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>Enerji Birim Bedeli 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7EAB" w14:textId="77777777" w:rsidR="004A4319" w:rsidRPr="000D60A3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>5,04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90B" w14:textId="4596219E" w:rsidR="004A4319" w:rsidRPr="000D60A3" w:rsidRDefault="004A4319" w:rsidP="000D60A3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>Enerji Bedeli 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90D6" w14:textId="77777777" w:rsidR="004A4319" w:rsidRPr="000D60A3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0D60A3">
              <w:rPr>
                <w:rFonts w:ascii="Arial" w:hAnsi="Arial" w:cs="Arial"/>
                <w:noProof w:val="0"/>
              </w:rPr>
              <w:t>21%</w:t>
            </w:r>
          </w:p>
        </w:tc>
      </w:tr>
      <w:tr w:rsidR="00A808E4" w:rsidRPr="00A808E4" w14:paraId="083F2752" w14:textId="77777777" w:rsidTr="006678CD">
        <w:trPr>
          <w:gridAfter w:val="1"/>
          <w:wAfter w:w="75" w:type="dxa"/>
          <w:trHeight w:val="270"/>
        </w:trPr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06C7" w14:textId="77777777" w:rsidR="004A4319" w:rsidRPr="00B14597" w:rsidRDefault="004A4319" w:rsidP="00B14597">
            <w:pPr>
              <w:spacing w:line="360" w:lineRule="auto"/>
              <w:rPr>
                <w:rFonts w:ascii="Arial" w:hAnsi="Arial" w:cs="Arial"/>
                <w:noProof w:val="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D710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AC+JENERATÖR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4154" w14:textId="77777777" w:rsidR="004A4319" w:rsidRPr="00B14597" w:rsidRDefault="004A4319" w:rsidP="000D60A3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Birim Bedeli 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F60E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5,04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35F3" w14:textId="6CEA04C5" w:rsidR="004A4319" w:rsidRPr="00B14597" w:rsidRDefault="004A4319" w:rsidP="000D60A3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Bedeli 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9453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44%</w:t>
            </w:r>
          </w:p>
        </w:tc>
      </w:tr>
      <w:tr w:rsidR="00A808E4" w:rsidRPr="00A808E4" w14:paraId="4AC0DC9F" w14:textId="77777777" w:rsidTr="006678CD">
        <w:trPr>
          <w:gridAfter w:val="1"/>
          <w:wAfter w:w="75" w:type="dxa"/>
          <w:trHeight w:val="270"/>
        </w:trPr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2F3B" w14:textId="77777777" w:rsidR="004A4319" w:rsidRPr="00B14597" w:rsidRDefault="004A4319" w:rsidP="00B14597">
            <w:pPr>
              <w:spacing w:line="360" w:lineRule="auto"/>
              <w:rPr>
                <w:rFonts w:ascii="Arial" w:hAnsi="Arial" w:cs="Arial"/>
                <w:noProof w:val="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4DE59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DC ENERJİ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D62D" w14:textId="77777777" w:rsidR="004A4319" w:rsidRPr="00B14597" w:rsidRDefault="004A4319" w:rsidP="000D60A3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Birim Bedeli 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27A9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6,30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316B" w14:textId="5092209F" w:rsidR="004A4319" w:rsidRPr="00B14597" w:rsidRDefault="004A4319" w:rsidP="000D60A3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Bedeli 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CA75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38%</w:t>
            </w:r>
          </w:p>
        </w:tc>
      </w:tr>
      <w:tr w:rsidR="00A808E4" w:rsidRPr="00A808E4" w14:paraId="3C2E4BB6" w14:textId="77777777" w:rsidTr="006678CD">
        <w:trPr>
          <w:gridAfter w:val="1"/>
          <w:wAfter w:w="75" w:type="dxa"/>
          <w:trHeight w:val="270"/>
        </w:trPr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8BBD" w14:textId="77777777" w:rsidR="004A4319" w:rsidRPr="00B14597" w:rsidRDefault="004A4319" w:rsidP="00B14597">
            <w:pPr>
              <w:spacing w:line="360" w:lineRule="auto"/>
              <w:rPr>
                <w:rFonts w:ascii="Arial" w:hAnsi="Arial" w:cs="Arial"/>
                <w:noProof w:val="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9B28B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DC+JENERATÖR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5305" w14:textId="77777777" w:rsidR="004A4319" w:rsidRPr="00B14597" w:rsidRDefault="004A4319" w:rsidP="000D60A3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Birim Bedeli 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9619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6,30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082A" w14:textId="6F814D9E" w:rsidR="004A4319" w:rsidRPr="00B14597" w:rsidRDefault="004A4319" w:rsidP="000D60A3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Bedeli 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E6E3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56%</w:t>
            </w:r>
          </w:p>
        </w:tc>
      </w:tr>
      <w:tr w:rsidR="00A808E4" w:rsidRPr="00A808E4" w14:paraId="033A7A4C" w14:textId="77777777" w:rsidTr="006678CD">
        <w:trPr>
          <w:gridAfter w:val="1"/>
          <w:wAfter w:w="75" w:type="dxa"/>
          <w:trHeight w:val="270"/>
        </w:trPr>
        <w:tc>
          <w:tcPr>
            <w:tcW w:w="1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5644" w14:textId="77777777" w:rsidR="004A4319" w:rsidRPr="00B14597" w:rsidRDefault="004A4319" w:rsidP="00B14597">
            <w:pPr>
              <w:spacing w:line="360" w:lineRule="auto"/>
              <w:rPr>
                <w:rFonts w:ascii="Arial" w:hAnsi="Arial" w:cs="Arial"/>
                <w:noProof w:val="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94C10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KGK ENERJİSİ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E818" w14:textId="77777777" w:rsidR="004A4319" w:rsidRPr="00B14597" w:rsidRDefault="004A4319" w:rsidP="000D60A3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Birim Bedeli 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91DF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6,30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F7D9" w14:textId="3B87D7F2" w:rsidR="004A4319" w:rsidRPr="00B14597" w:rsidRDefault="004A4319" w:rsidP="000D60A3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Bedeli 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F86" w14:textId="77777777" w:rsidR="004A4319" w:rsidRPr="00B14597" w:rsidRDefault="004A4319" w:rsidP="000D60A3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97%</w:t>
            </w:r>
          </w:p>
        </w:tc>
      </w:tr>
      <w:tr w:rsidR="006678CD" w:rsidRPr="00A234CF" w14:paraId="1AACFDC4" w14:textId="77777777" w:rsidTr="00A63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cantSplit/>
          <w:trHeight w:val="504"/>
        </w:trPr>
        <w:tc>
          <w:tcPr>
            <w:tcW w:w="9498" w:type="dxa"/>
            <w:gridSpan w:val="12"/>
            <w:shd w:val="clear" w:color="auto" w:fill="F79646"/>
            <w:vAlign w:val="center"/>
          </w:tcPr>
          <w:p w14:paraId="1F6256E9" w14:textId="425E3F6B" w:rsidR="006678CD" w:rsidRPr="00A234CF" w:rsidRDefault="006678CD" w:rsidP="00A633A2">
            <w:pPr>
              <w:pStyle w:val="xl67"/>
              <w:widowControl w:val="0"/>
              <w:pBdr>
                <w:left w:val="none" w:sz="0" w:space="0" w:color="auto"/>
                <w:right w:val="none" w:sz="0" w:space="0" w:color="auto"/>
              </w:pBdr>
              <w:adjustRightInd w:val="0"/>
              <w:snapToGrid w:val="0"/>
              <w:spacing w:before="0" w:beforeAutospacing="0" w:after="0" w:afterAutospacing="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6678CD" w:rsidRPr="00A234CF" w14:paraId="25785995" w14:textId="77777777" w:rsidTr="00A63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533"/>
        </w:trPr>
        <w:tc>
          <w:tcPr>
            <w:tcW w:w="1843" w:type="dxa"/>
            <w:gridSpan w:val="2"/>
            <w:shd w:val="clear" w:color="auto" w:fill="FABF8F"/>
            <w:vAlign w:val="center"/>
          </w:tcPr>
          <w:p w14:paraId="25B0FD20" w14:textId="6D92815C" w:rsidR="006678CD" w:rsidRPr="00A234CF" w:rsidRDefault="006678CD" w:rsidP="00A633A2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ABF8F"/>
            <w:vAlign w:val="center"/>
          </w:tcPr>
          <w:p w14:paraId="0F83F96E" w14:textId="5A84C1B4" w:rsidR="006678CD" w:rsidRPr="00A234CF" w:rsidRDefault="006678CD" w:rsidP="00A633A2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ABF8F"/>
            <w:vAlign w:val="center"/>
          </w:tcPr>
          <w:p w14:paraId="5504AE7A" w14:textId="3207FA0C" w:rsidR="006678CD" w:rsidRPr="00A234CF" w:rsidRDefault="006678CD" w:rsidP="00A633A2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ABF8F"/>
            <w:vAlign w:val="center"/>
          </w:tcPr>
          <w:p w14:paraId="2FA65D08" w14:textId="77106829" w:rsidR="006678CD" w:rsidRPr="00A234CF" w:rsidRDefault="006678CD" w:rsidP="00A633A2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ABF8F"/>
            <w:vAlign w:val="center"/>
          </w:tcPr>
          <w:p w14:paraId="1C4BC62A" w14:textId="78B10F50" w:rsidR="006678CD" w:rsidRPr="00A234CF" w:rsidRDefault="006678CD" w:rsidP="00A633A2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FABF8F"/>
            <w:vAlign w:val="center"/>
          </w:tcPr>
          <w:p w14:paraId="21FDECF6" w14:textId="3BA56134" w:rsidR="006678CD" w:rsidRPr="00A234CF" w:rsidRDefault="006678CD" w:rsidP="00A633A2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78CD" w:rsidRPr="00A234CF" w14:paraId="5954A974" w14:textId="77777777" w:rsidTr="00A63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trHeight w:val="695"/>
        </w:trPr>
        <w:tc>
          <w:tcPr>
            <w:tcW w:w="1843" w:type="dxa"/>
            <w:gridSpan w:val="2"/>
            <w:shd w:val="clear" w:color="auto" w:fill="FABF8F"/>
          </w:tcPr>
          <w:p w14:paraId="3444BE4A" w14:textId="3DCB67F4" w:rsidR="006678CD" w:rsidRPr="00A234CF" w:rsidRDefault="006678CD" w:rsidP="00A633A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ABF8F"/>
          </w:tcPr>
          <w:p w14:paraId="0CE22712" w14:textId="3F5FD974" w:rsidR="006678CD" w:rsidRPr="00A234CF" w:rsidRDefault="006678CD" w:rsidP="00A633A2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ABF8F"/>
          </w:tcPr>
          <w:p w14:paraId="68EDF80D" w14:textId="5B25FA80" w:rsidR="006678CD" w:rsidRPr="00A234CF" w:rsidRDefault="006678CD" w:rsidP="00A633A2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ABF8F"/>
          </w:tcPr>
          <w:p w14:paraId="3EB9E2F7" w14:textId="5B07E5A7" w:rsidR="006678CD" w:rsidRPr="00A234CF" w:rsidRDefault="006678CD" w:rsidP="00A633A2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ABF8F"/>
          </w:tcPr>
          <w:p w14:paraId="7C16F680" w14:textId="590219BF" w:rsidR="006678CD" w:rsidRPr="00A234CF" w:rsidRDefault="006678CD" w:rsidP="00A633A2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FABF8F"/>
          </w:tcPr>
          <w:p w14:paraId="2A06937B" w14:textId="40A2ABAC" w:rsidR="006678CD" w:rsidRPr="00A234CF" w:rsidRDefault="006678CD" w:rsidP="00A633A2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1BBE3" w14:textId="77777777" w:rsidR="00B44509" w:rsidRPr="008A4364" w:rsidRDefault="00B44509" w:rsidP="006678CD">
      <w:pPr>
        <w:spacing w:line="360" w:lineRule="auto"/>
        <w:rPr>
          <w:rFonts w:ascii="Arial" w:hAnsi="Arial" w:cs="Arial"/>
          <w:noProof w:val="0"/>
        </w:rPr>
      </w:pPr>
    </w:p>
    <w:p w14:paraId="3F4B9787" w14:textId="0B5C4F00" w:rsidR="00B44509" w:rsidRDefault="00B44509" w:rsidP="008A4364">
      <w:pPr>
        <w:spacing w:line="360" w:lineRule="auto"/>
        <w:jc w:val="both"/>
        <w:rPr>
          <w:rFonts w:ascii="Arial" w:hAnsi="Arial" w:cs="Arial"/>
          <w:noProof w:val="0"/>
        </w:rPr>
      </w:pPr>
      <w:r w:rsidRPr="00A808E4">
        <w:rPr>
          <w:rFonts w:ascii="Arial" w:hAnsi="Arial" w:cs="Arial"/>
          <w:noProof w:val="0"/>
        </w:rPr>
        <w:t>Yukarıdaki çizelge;</w:t>
      </w:r>
    </w:p>
    <w:p w14:paraId="6F4F6CD8" w14:textId="77777777" w:rsidR="008A4364" w:rsidRPr="008A4364" w:rsidRDefault="008A4364" w:rsidP="008A4364">
      <w:pPr>
        <w:spacing w:line="360" w:lineRule="auto"/>
        <w:jc w:val="both"/>
        <w:rPr>
          <w:rFonts w:ascii="Arial" w:hAnsi="Arial" w:cs="Arial"/>
          <w:noProof w:val="0"/>
        </w:rPr>
      </w:pPr>
    </w:p>
    <w:p w14:paraId="5200DA9A" w14:textId="77777777" w:rsidR="00B44509" w:rsidRPr="00A808E4" w:rsidRDefault="00B44509">
      <w:pPr>
        <w:spacing w:line="360" w:lineRule="auto"/>
        <w:jc w:val="both"/>
        <w:rPr>
          <w:rFonts w:ascii="Arial" w:hAnsi="Arial" w:cs="Arial"/>
          <w:noProof w:val="0"/>
        </w:rPr>
      </w:pPr>
      <w:r w:rsidRPr="00A808E4">
        <w:rPr>
          <w:rFonts w:ascii="Arial" w:hAnsi="Arial" w:cs="Arial"/>
          <w:b/>
          <w:noProof w:val="0"/>
        </w:rPr>
        <w:t>A.C. Enerji</w:t>
      </w:r>
      <w:r w:rsidRPr="00A808E4">
        <w:rPr>
          <w:rFonts w:ascii="Arial" w:hAnsi="Arial" w:cs="Arial"/>
          <w:b/>
          <w:noProof w:val="0"/>
        </w:rPr>
        <w:tab/>
      </w:r>
      <w:r w:rsidRPr="00A808E4">
        <w:rPr>
          <w:rFonts w:ascii="Arial" w:hAnsi="Arial" w:cs="Arial"/>
          <w:b/>
          <w:noProof w:val="0"/>
        </w:rPr>
        <w:tab/>
        <w:t xml:space="preserve">: </w:t>
      </w:r>
      <w:r w:rsidRPr="00A808E4">
        <w:rPr>
          <w:rFonts w:ascii="Arial" w:hAnsi="Arial" w:cs="Arial"/>
          <w:noProof w:val="0"/>
        </w:rPr>
        <w:t xml:space="preserve">Sadece Şebeke Enerjisinin verildiği durumlarda    </w:t>
      </w:r>
    </w:p>
    <w:p w14:paraId="05CF2781" w14:textId="77777777" w:rsidR="00B44509" w:rsidRPr="00A808E4" w:rsidRDefault="00B44509">
      <w:pPr>
        <w:spacing w:line="360" w:lineRule="auto"/>
        <w:jc w:val="both"/>
        <w:rPr>
          <w:rFonts w:ascii="Arial" w:hAnsi="Arial" w:cs="Arial"/>
          <w:noProof w:val="0"/>
        </w:rPr>
      </w:pPr>
      <w:r w:rsidRPr="00A808E4">
        <w:rPr>
          <w:rFonts w:ascii="Arial" w:hAnsi="Arial" w:cs="Arial"/>
          <w:b/>
          <w:noProof w:val="0"/>
        </w:rPr>
        <w:t>A.C. + Jeneratör</w:t>
      </w:r>
      <w:r w:rsidRPr="00A808E4">
        <w:rPr>
          <w:rFonts w:ascii="Arial" w:hAnsi="Arial" w:cs="Arial"/>
          <w:b/>
          <w:noProof w:val="0"/>
        </w:rPr>
        <w:tab/>
        <w:t xml:space="preserve">: </w:t>
      </w:r>
      <w:r w:rsidRPr="00A808E4">
        <w:rPr>
          <w:rFonts w:ascii="Arial" w:hAnsi="Arial" w:cs="Arial"/>
          <w:noProof w:val="0"/>
        </w:rPr>
        <w:t>Şebeke Enerjisi yanı sıra jeneratörden enerji verildiği durumlarda</w:t>
      </w:r>
    </w:p>
    <w:p w14:paraId="772B465E" w14:textId="77777777" w:rsidR="00B44509" w:rsidRPr="00A808E4" w:rsidRDefault="00B44509">
      <w:pPr>
        <w:spacing w:line="360" w:lineRule="auto"/>
        <w:jc w:val="both"/>
        <w:rPr>
          <w:rFonts w:ascii="Arial" w:hAnsi="Arial" w:cs="Arial"/>
          <w:noProof w:val="0"/>
        </w:rPr>
      </w:pPr>
      <w:r w:rsidRPr="00A808E4">
        <w:rPr>
          <w:rFonts w:ascii="Arial" w:hAnsi="Arial" w:cs="Arial"/>
          <w:b/>
          <w:noProof w:val="0"/>
        </w:rPr>
        <w:t>D.C. Enerji</w:t>
      </w:r>
      <w:r w:rsidRPr="00A808E4">
        <w:rPr>
          <w:rFonts w:ascii="Arial" w:hAnsi="Arial" w:cs="Arial"/>
          <w:b/>
          <w:noProof w:val="0"/>
        </w:rPr>
        <w:tab/>
      </w:r>
      <w:r w:rsidRPr="00A808E4">
        <w:rPr>
          <w:rFonts w:ascii="Arial" w:hAnsi="Arial" w:cs="Arial"/>
          <w:b/>
          <w:noProof w:val="0"/>
        </w:rPr>
        <w:tab/>
        <w:t xml:space="preserve">: </w:t>
      </w:r>
      <w:r w:rsidRPr="00A808E4">
        <w:rPr>
          <w:rFonts w:ascii="Arial" w:hAnsi="Arial" w:cs="Arial"/>
          <w:noProof w:val="0"/>
        </w:rPr>
        <w:t>–48V D.C. Enerji verildiği (jeneratör olmayan yerlerde) durumlarda</w:t>
      </w:r>
    </w:p>
    <w:p w14:paraId="5237816E" w14:textId="77777777" w:rsidR="00B44509" w:rsidRPr="00A808E4" w:rsidRDefault="00B44509">
      <w:pPr>
        <w:spacing w:line="360" w:lineRule="auto"/>
        <w:jc w:val="both"/>
        <w:rPr>
          <w:rFonts w:ascii="Arial" w:hAnsi="Arial" w:cs="Arial"/>
          <w:noProof w:val="0"/>
        </w:rPr>
      </w:pPr>
      <w:proofErr w:type="spellStart"/>
      <w:r w:rsidRPr="00A808E4">
        <w:rPr>
          <w:rFonts w:ascii="Arial" w:hAnsi="Arial" w:cs="Arial"/>
          <w:b/>
          <w:noProof w:val="0"/>
        </w:rPr>
        <w:t>D.C.+Jeneratör</w:t>
      </w:r>
      <w:proofErr w:type="spellEnd"/>
      <w:r w:rsidRPr="00A808E4">
        <w:rPr>
          <w:rFonts w:ascii="Arial" w:hAnsi="Arial" w:cs="Arial"/>
          <w:b/>
          <w:noProof w:val="0"/>
        </w:rPr>
        <w:tab/>
        <w:t xml:space="preserve">: </w:t>
      </w:r>
      <w:r w:rsidRPr="00A808E4">
        <w:rPr>
          <w:rFonts w:ascii="Arial" w:hAnsi="Arial" w:cs="Arial"/>
          <w:noProof w:val="0"/>
        </w:rPr>
        <w:t>Jeneratör destekli  –48V D.C. Enerji verildiği durumlarda</w:t>
      </w:r>
    </w:p>
    <w:p w14:paraId="366D2769" w14:textId="77777777" w:rsidR="004A4319" w:rsidRPr="00A808E4" w:rsidRDefault="00B44509">
      <w:pPr>
        <w:spacing w:line="360" w:lineRule="auto"/>
        <w:jc w:val="both"/>
        <w:rPr>
          <w:rFonts w:ascii="Arial" w:hAnsi="Arial" w:cs="Arial"/>
          <w:bCs/>
          <w:noProof w:val="0"/>
        </w:rPr>
      </w:pPr>
      <w:r w:rsidRPr="00A808E4">
        <w:rPr>
          <w:rFonts w:ascii="Arial" w:hAnsi="Arial" w:cs="Arial"/>
          <w:b/>
          <w:noProof w:val="0"/>
        </w:rPr>
        <w:t>K.G.K. Enerjisi</w:t>
      </w:r>
      <w:r w:rsidRPr="00A808E4">
        <w:rPr>
          <w:rFonts w:ascii="Arial" w:hAnsi="Arial" w:cs="Arial"/>
          <w:b/>
          <w:noProof w:val="0"/>
        </w:rPr>
        <w:tab/>
        <w:t>:</w:t>
      </w:r>
      <w:r w:rsidRPr="00A808E4">
        <w:rPr>
          <w:rFonts w:ascii="Arial" w:hAnsi="Arial" w:cs="Arial"/>
          <w:bCs/>
          <w:noProof w:val="0"/>
        </w:rPr>
        <w:t xml:space="preserve">Enerji </w:t>
      </w:r>
      <w:r w:rsidRPr="00A808E4">
        <w:rPr>
          <w:rFonts w:ascii="Arial" w:hAnsi="Arial" w:cs="Arial"/>
          <w:noProof w:val="0"/>
        </w:rPr>
        <w:t>talebinin A.C. olarak ve K.G.K. çıkışından</w:t>
      </w:r>
      <w:r w:rsidRPr="00A808E4">
        <w:rPr>
          <w:rFonts w:ascii="Arial" w:hAnsi="Arial" w:cs="Arial"/>
          <w:bCs/>
          <w:noProof w:val="0"/>
        </w:rPr>
        <w:t xml:space="preserve"> verildiği durumlarda</w:t>
      </w:r>
    </w:p>
    <w:p w14:paraId="148DC7CE" w14:textId="25D9F2A6" w:rsidR="00B44509" w:rsidRPr="00A808E4" w:rsidRDefault="00B44509" w:rsidP="000D60A3">
      <w:pPr>
        <w:spacing w:line="360" w:lineRule="auto"/>
        <w:jc w:val="both"/>
        <w:rPr>
          <w:rFonts w:ascii="Arial" w:hAnsi="Arial" w:cs="Arial"/>
          <w:bCs/>
          <w:noProof w:val="0"/>
        </w:rPr>
      </w:pPr>
    </w:p>
    <w:p w14:paraId="24288D2A" w14:textId="77777777" w:rsidR="00866D39" w:rsidRPr="00A808E4" w:rsidRDefault="00866D39" w:rsidP="000D60A3">
      <w:pPr>
        <w:spacing w:line="360" w:lineRule="auto"/>
        <w:jc w:val="both"/>
        <w:rPr>
          <w:rFonts w:ascii="Arial" w:hAnsi="Arial" w:cs="Arial"/>
          <w:noProof w:val="0"/>
        </w:rPr>
      </w:pPr>
      <w:r w:rsidRPr="00A808E4">
        <w:rPr>
          <w:rFonts w:ascii="Arial" w:hAnsi="Arial" w:cs="Arial"/>
          <w:noProof w:val="0"/>
        </w:rPr>
        <w:t>İşletmeciye ait sistem cihazlar klimatize ediliyor ise:</w:t>
      </w:r>
    </w:p>
    <w:p w14:paraId="0F9648AF" w14:textId="77777777" w:rsidR="00A808E4" w:rsidRDefault="00A808E4" w:rsidP="000D60A3">
      <w:pPr>
        <w:spacing w:line="360" w:lineRule="auto"/>
        <w:jc w:val="both"/>
        <w:rPr>
          <w:rFonts w:ascii="Arial" w:hAnsi="Arial" w:cs="Arial"/>
          <w:noProof w:val="0"/>
        </w:rPr>
      </w:pPr>
    </w:p>
    <w:p w14:paraId="0652E169" w14:textId="325FFA65" w:rsidR="00866D39" w:rsidRDefault="00866D39" w:rsidP="000D60A3">
      <w:pPr>
        <w:spacing w:line="360" w:lineRule="auto"/>
        <w:jc w:val="both"/>
        <w:rPr>
          <w:rFonts w:ascii="Arial" w:hAnsi="Arial" w:cs="Arial"/>
          <w:noProof w:val="0"/>
        </w:rPr>
      </w:pPr>
      <w:r w:rsidRPr="008A4364">
        <w:rPr>
          <w:rFonts w:ascii="Arial" w:hAnsi="Arial" w:cs="Arial"/>
          <w:noProof w:val="0"/>
        </w:rPr>
        <w:lastRenderedPageBreak/>
        <w:t xml:space="preserve">Müşterek kullanılan salonlarda İşletmecinin sistem/cihazlarının </w:t>
      </w:r>
      <w:proofErr w:type="spellStart"/>
      <w:r w:rsidRPr="008A4364">
        <w:rPr>
          <w:rFonts w:ascii="Arial" w:hAnsi="Arial" w:cs="Arial"/>
          <w:b/>
          <w:noProof w:val="0"/>
        </w:rPr>
        <w:t>klimatizasyonunun</w:t>
      </w:r>
      <w:proofErr w:type="spellEnd"/>
      <w:r w:rsidRPr="008A4364">
        <w:rPr>
          <w:rFonts w:ascii="Arial" w:hAnsi="Arial" w:cs="Arial"/>
          <w:b/>
          <w:noProof w:val="0"/>
        </w:rPr>
        <w:t xml:space="preserve"> işletmeciye ait cihazla sağlanması halinde</w:t>
      </w:r>
      <w:r w:rsidRPr="00A808E4">
        <w:rPr>
          <w:rFonts w:ascii="Arial" w:hAnsi="Arial" w:cs="Arial"/>
          <w:noProof w:val="0"/>
        </w:rPr>
        <w:t xml:space="preserve"> cihazın enerji ihtiyacı Türk Telekom tarafından karşılanacak ve aşağıdaki formülle belirlenen şekilde enerji ücretleri alınacaktır:</w:t>
      </w:r>
    </w:p>
    <w:tbl>
      <w:tblPr>
        <w:tblW w:w="6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2846"/>
        <w:gridCol w:w="1824"/>
      </w:tblGrid>
      <w:tr w:rsidR="00866D39" w:rsidRPr="00A808E4" w14:paraId="721E3FB2" w14:textId="77777777" w:rsidTr="000D60A3">
        <w:trPr>
          <w:trHeight w:val="25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BF2" w14:textId="77777777" w:rsidR="00866D39" w:rsidRPr="000D60A3" w:rsidRDefault="00866D39" w:rsidP="000D60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Klima</w:t>
            </w:r>
          </w:p>
        </w:tc>
        <w:tc>
          <w:tcPr>
            <w:tcW w:w="4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C299" w14:textId="77777777" w:rsidR="00866D39" w:rsidRPr="000D60A3" w:rsidRDefault="00866D39" w:rsidP="000D60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Klima Enerji Bedeli</w:t>
            </w:r>
          </w:p>
        </w:tc>
      </w:tr>
      <w:tr w:rsidR="00866D39" w:rsidRPr="00A808E4" w14:paraId="50AD3C46" w14:textId="77777777" w:rsidTr="000D60A3">
        <w:trPr>
          <w:trHeight w:val="255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80E2" w14:textId="77777777" w:rsidR="00866D39" w:rsidRPr="00B14597" w:rsidRDefault="00866D39" w:rsidP="00B14597">
            <w:pPr>
              <w:spacing w:line="360" w:lineRule="auto"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343" w14:textId="77777777" w:rsidR="00866D39" w:rsidRPr="00B14597" w:rsidRDefault="00866D39" w:rsidP="00B14597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Bedeli x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DEA" w14:textId="77777777" w:rsidR="00866D39" w:rsidRPr="00B14597" w:rsidRDefault="00866D39" w:rsidP="00B14597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73%</w:t>
            </w:r>
          </w:p>
        </w:tc>
      </w:tr>
    </w:tbl>
    <w:p w14:paraId="20EE2359" w14:textId="77777777" w:rsidR="00866D39" w:rsidRPr="008A4364" w:rsidRDefault="00866D39" w:rsidP="008A4364">
      <w:pPr>
        <w:spacing w:line="360" w:lineRule="auto"/>
        <w:jc w:val="both"/>
        <w:rPr>
          <w:rFonts w:ascii="Arial" w:hAnsi="Arial" w:cs="Arial"/>
          <w:bCs/>
          <w:noProof w:val="0"/>
        </w:rPr>
      </w:pPr>
    </w:p>
    <w:p w14:paraId="6ACEBF9B" w14:textId="77777777" w:rsidR="00866D39" w:rsidRPr="00A808E4" w:rsidRDefault="00866D39" w:rsidP="000D60A3">
      <w:pPr>
        <w:spacing w:line="360" w:lineRule="auto"/>
        <w:jc w:val="both"/>
        <w:rPr>
          <w:rFonts w:ascii="Arial" w:hAnsi="Arial" w:cs="Arial"/>
          <w:bCs/>
          <w:noProof w:val="0"/>
        </w:rPr>
      </w:pPr>
      <w:r w:rsidRPr="008A4364">
        <w:rPr>
          <w:rFonts w:ascii="Arial" w:hAnsi="Arial" w:cs="Arial"/>
          <w:b/>
          <w:noProof w:val="0"/>
        </w:rPr>
        <w:t xml:space="preserve">Klima cihazının Türk </w:t>
      </w:r>
      <w:proofErr w:type="spellStart"/>
      <w:r w:rsidRPr="008A4364">
        <w:rPr>
          <w:rFonts w:ascii="Arial" w:hAnsi="Arial" w:cs="Arial"/>
          <w:b/>
          <w:noProof w:val="0"/>
        </w:rPr>
        <w:t>Telekoma</w:t>
      </w:r>
      <w:proofErr w:type="spellEnd"/>
      <w:r w:rsidRPr="008A4364">
        <w:rPr>
          <w:rFonts w:ascii="Arial" w:hAnsi="Arial" w:cs="Arial"/>
          <w:b/>
          <w:noProof w:val="0"/>
        </w:rPr>
        <w:t xml:space="preserve"> ait olması</w:t>
      </w:r>
      <w:r w:rsidRPr="008A4364">
        <w:rPr>
          <w:rFonts w:ascii="Arial" w:hAnsi="Arial" w:cs="Arial"/>
          <w:noProof w:val="0"/>
        </w:rPr>
        <w:t xml:space="preserve"> halinde ise aşağıdaki şekilde Klima Enerji Bedeli ve Klima Hizmet Bedelinin toplamı alınacaktır:</w:t>
      </w:r>
    </w:p>
    <w:tbl>
      <w:tblPr>
        <w:tblW w:w="66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1907"/>
        <w:gridCol w:w="850"/>
        <w:gridCol w:w="1843"/>
        <w:gridCol w:w="851"/>
      </w:tblGrid>
      <w:tr w:rsidR="00866D39" w:rsidRPr="00A808E4" w14:paraId="3042EA8C" w14:textId="77777777" w:rsidTr="000D60A3">
        <w:trPr>
          <w:trHeight w:val="255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44D" w14:textId="77777777" w:rsidR="00866D39" w:rsidRPr="000D60A3" w:rsidRDefault="00866D39" w:rsidP="000D60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Klima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7424" w14:textId="77777777" w:rsidR="00866D39" w:rsidRPr="000D60A3" w:rsidRDefault="00866D39" w:rsidP="000D60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Klima Enerji Bedeli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5E92" w14:textId="77777777" w:rsidR="00866D39" w:rsidRPr="000D60A3" w:rsidRDefault="00866D39" w:rsidP="000D60A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D60A3">
              <w:rPr>
                <w:rFonts w:ascii="Arial" w:hAnsi="Arial" w:cs="Arial"/>
                <w:b/>
                <w:bCs/>
                <w:noProof w:val="0"/>
              </w:rPr>
              <w:t>Klima Hizmet Bedeli</w:t>
            </w:r>
          </w:p>
        </w:tc>
      </w:tr>
      <w:tr w:rsidR="00866D39" w:rsidRPr="00A808E4" w14:paraId="5F6BA237" w14:textId="77777777" w:rsidTr="000D60A3">
        <w:trPr>
          <w:trHeight w:val="255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B8BB" w14:textId="77777777" w:rsidR="00866D39" w:rsidRPr="00B14597" w:rsidRDefault="00866D39" w:rsidP="00B14597">
            <w:pPr>
              <w:spacing w:line="360" w:lineRule="auto"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966E" w14:textId="77777777" w:rsidR="00866D39" w:rsidRPr="00B14597" w:rsidRDefault="00866D39" w:rsidP="00B14597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Bedeli 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D228" w14:textId="77777777" w:rsidR="00866D39" w:rsidRPr="00B14597" w:rsidRDefault="00866D39" w:rsidP="00B14597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73%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4F3FD" w14:textId="77777777" w:rsidR="00866D39" w:rsidRPr="00B14597" w:rsidRDefault="00866D39" w:rsidP="00B14597">
            <w:pPr>
              <w:spacing w:line="360" w:lineRule="auto"/>
              <w:jc w:val="right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Enerji Bedeli 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1183D" w14:textId="77777777" w:rsidR="00866D39" w:rsidRPr="00B14597" w:rsidRDefault="00866D39" w:rsidP="00B14597">
            <w:pPr>
              <w:spacing w:line="360" w:lineRule="auto"/>
              <w:rPr>
                <w:rFonts w:ascii="Arial" w:hAnsi="Arial" w:cs="Arial"/>
                <w:noProof w:val="0"/>
              </w:rPr>
            </w:pPr>
            <w:r w:rsidRPr="00B14597">
              <w:rPr>
                <w:rFonts w:ascii="Arial" w:hAnsi="Arial" w:cs="Arial"/>
                <w:noProof w:val="0"/>
              </w:rPr>
              <w:t>40%</w:t>
            </w:r>
          </w:p>
        </w:tc>
      </w:tr>
    </w:tbl>
    <w:p w14:paraId="353E84C0" w14:textId="1FAB9576" w:rsidR="00866D39" w:rsidRPr="008A4364" w:rsidRDefault="00866D39" w:rsidP="000D60A3">
      <w:pPr>
        <w:spacing w:line="360" w:lineRule="auto"/>
        <w:jc w:val="both"/>
        <w:rPr>
          <w:rFonts w:ascii="Arial" w:hAnsi="Arial" w:cs="Arial"/>
          <w:bCs/>
          <w:noProof w:val="0"/>
        </w:rPr>
      </w:pPr>
    </w:p>
    <w:p w14:paraId="5FD13F23" w14:textId="655AA7E9" w:rsidR="00B44509" w:rsidRPr="00165E08" w:rsidRDefault="00B44509" w:rsidP="008228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79FA">
        <w:rPr>
          <w:rFonts w:ascii="Arial" w:hAnsi="Arial" w:cs="Arial"/>
          <w:b/>
          <w:noProof w:val="0"/>
        </w:rPr>
        <w:br w:type="page"/>
      </w:r>
      <w:r>
        <w:rPr>
          <w:rFonts w:ascii="Arial" w:hAnsi="Arial" w:cs="Arial"/>
          <w:color w:val="0F243E"/>
          <w:sz w:val="20"/>
          <w:szCs w:val="20"/>
        </w:rPr>
        <w:lastRenderedPageBreak/>
        <w:t>9</w:t>
      </w:r>
      <w:r w:rsidRPr="00165E08">
        <w:rPr>
          <w:rFonts w:ascii="Arial" w:hAnsi="Arial" w:cs="Arial"/>
          <w:color w:val="0F243E"/>
          <w:sz w:val="20"/>
          <w:szCs w:val="20"/>
        </w:rPr>
        <w:t>.</w:t>
      </w:r>
      <w:r>
        <w:rPr>
          <w:rFonts w:ascii="Arial" w:hAnsi="Arial" w:cs="Arial"/>
          <w:color w:val="0F243E"/>
          <w:sz w:val="20"/>
          <w:szCs w:val="20"/>
        </w:rPr>
        <w:t xml:space="preserve"> </w:t>
      </w:r>
      <w:r w:rsidRPr="005E23D6">
        <w:rPr>
          <w:rFonts w:ascii="Arial" w:hAnsi="Arial" w:cs="Arial"/>
          <w:sz w:val="20"/>
          <w:szCs w:val="20"/>
        </w:rPr>
        <w:t>TÜRK TELEKOM TESİSLERİNDE ORTAK YERLEŞİM HİZMETLERİNE İLİŞKİN TALEP DEĞERLENDİRME FORMU</w:t>
      </w:r>
    </w:p>
    <w:p w14:paraId="7970084A" w14:textId="77777777" w:rsidR="00B44509" w:rsidRDefault="00B44509" w:rsidP="00B44509">
      <w:pPr>
        <w:rPr>
          <w:rFonts w:asciiTheme="minorHAnsi" w:hAnsiTheme="minorHAnsi"/>
          <w:sz w:val="20"/>
          <w:szCs w:val="20"/>
        </w:rPr>
      </w:pPr>
    </w:p>
    <w:p w14:paraId="59FAF245" w14:textId="77777777" w:rsidR="00B44509" w:rsidRPr="003E198E" w:rsidRDefault="00B44509" w:rsidP="00B44509">
      <w:pPr>
        <w:rPr>
          <w:rFonts w:asciiTheme="minorHAnsi" w:hAnsiTheme="minorHAnsi"/>
          <w:sz w:val="20"/>
          <w:szCs w:val="20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080"/>
      </w:tblGrid>
      <w:tr w:rsidR="00B44509" w:rsidRPr="003E198E" w14:paraId="4285D45B" w14:textId="77777777" w:rsidTr="00CA2430">
        <w:trPr>
          <w:trHeight w:val="33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D36C8" w14:textId="77777777" w:rsidR="00B44509" w:rsidRPr="003E198E" w:rsidRDefault="00B44509" w:rsidP="00CA2430">
            <w:pPr>
              <w:rPr>
                <w:rFonts w:asciiTheme="minorHAnsi" w:hAnsiTheme="minorHAnsi" w:cs="Arial TUR"/>
                <w:b/>
                <w:bCs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b/>
                <w:bCs/>
                <w:sz w:val="20"/>
                <w:szCs w:val="20"/>
              </w:rPr>
              <w:t>İL MÜDÜRLÜĞÜ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B57D8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</w:tr>
    </w:tbl>
    <w:p w14:paraId="23308D90" w14:textId="77777777" w:rsidR="00B44509" w:rsidRPr="003E198E" w:rsidRDefault="00B44509" w:rsidP="00B44509">
      <w:pPr>
        <w:rPr>
          <w:rFonts w:asciiTheme="minorHAnsi" w:hAnsiTheme="minorHAnsi"/>
          <w:sz w:val="20"/>
          <w:szCs w:val="20"/>
        </w:rPr>
      </w:pPr>
    </w:p>
    <w:tbl>
      <w:tblPr>
        <w:tblW w:w="2093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784"/>
        <w:gridCol w:w="9"/>
        <w:gridCol w:w="1805"/>
        <w:gridCol w:w="1889"/>
        <w:gridCol w:w="1459"/>
        <w:gridCol w:w="10868"/>
      </w:tblGrid>
      <w:tr w:rsidR="00B44509" w:rsidRPr="003E198E" w14:paraId="1DC6625D" w14:textId="77777777" w:rsidTr="00CA2430">
        <w:trPr>
          <w:gridAfter w:val="1"/>
          <w:wAfter w:w="10868" w:type="dxa"/>
          <w:trHeight w:val="311"/>
        </w:trPr>
        <w:tc>
          <w:tcPr>
            <w:tcW w:w="49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9360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b/>
                <w:bCs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b/>
                <w:bCs/>
                <w:sz w:val="20"/>
                <w:szCs w:val="20"/>
              </w:rPr>
              <w:t xml:space="preserve">SİSTEM/CİHAZ KURACAK İŞLETMECİ </w:t>
            </w:r>
          </w:p>
        </w:tc>
        <w:tc>
          <w:tcPr>
            <w:tcW w:w="51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976FB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b/>
                <w:bCs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b/>
                <w:bCs/>
                <w:sz w:val="20"/>
                <w:szCs w:val="20"/>
              </w:rPr>
              <w:t xml:space="preserve">SİSTEM/CİHAZ KURULACAK TÜRK TELEKOM </w:t>
            </w:r>
            <w:r>
              <w:rPr>
                <w:rFonts w:asciiTheme="minorHAnsi" w:hAnsiTheme="minorHAnsi" w:cs="Arial TUR"/>
                <w:b/>
                <w:bCs/>
                <w:sz w:val="20"/>
                <w:szCs w:val="20"/>
              </w:rPr>
              <w:t xml:space="preserve">SANTRAL BİNASI </w:t>
            </w:r>
            <w:r w:rsidRPr="003E198E">
              <w:rPr>
                <w:rFonts w:asciiTheme="minorHAnsi" w:hAnsiTheme="minorHAnsi" w:cs="Arial TUR"/>
                <w:b/>
                <w:bCs/>
                <w:sz w:val="20"/>
                <w:szCs w:val="20"/>
              </w:rPr>
              <w:t xml:space="preserve">ADI </w:t>
            </w:r>
          </w:p>
        </w:tc>
      </w:tr>
      <w:tr w:rsidR="00B44509" w:rsidRPr="003E198E" w14:paraId="047B58D0" w14:textId="77777777" w:rsidTr="00CA2430">
        <w:trPr>
          <w:gridAfter w:val="1"/>
          <w:wAfter w:w="10868" w:type="dxa"/>
          <w:trHeight w:val="255"/>
        </w:trPr>
        <w:tc>
          <w:tcPr>
            <w:tcW w:w="49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41D4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25D1F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</w:tr>
      <w:tr w:rsidR="00B44509" w:rsidRPr="003E198E" w14:paraId="2B07953B" w14:textId="77777777" w:rsidTr="00CA2430">
        <w:trPr>
          <w:gridAfter w:val="1"/>
          <w:wAfter w:w="10868" w:type="dxa"/>
          <w:trHeight w:val="241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E248" w14:textId="77777777" w:rsidR="00B44509" w:rsidRPr="003E198E" w:rsidRDefault="00B44509" w:rsidP="00CA2430">
            <w:pPr>
              <w:rPr>
                <w:rFonts w:asciiTheme="minorHAnsi" w:hAnsiTheme="minorHAnsi" w:cs="Arial TUR"/>
                <w:b/>
                <w:bCs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b/>
                <w:bCs/>
                <w:sz w:val="20"/>
                <w:szCs w:val="20"/>
              </w:rPr>
              <w:t>KURULACAK SİSTEM/CİHAZ(LARIN)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798E8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ADI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1D153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MARKASI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83D36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FREKANSI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11536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KAPASİTESİ</w:t>
            </w:r>
          </w:p>
        </w:tc>
      </w:tr>
      <w:tr w:rsidR="00B44509" w:rsidRPr="003E198E" w14:paraId="23582B63" w14:textId="77777777" w:rsidTr="00CA2430">
        <w:trPr>
          <w:gridAfter w:val="1"/>
          <w:wAfter w:w="10868" w:type="dxa"/>
          <w:trHeight w:val="241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F4BF64" w14:textId="77777777" w:rsidR="00B44509" w:rsidRPr="003E198E" w:rsidRDefault="00B44509" w:rsidP="00CA2430">
            <w:pPr>
              <w:rPr>
                <w:rFonts w:asciiTheme="minorHAnsi" w:hAnsiTheme="minorHAnsi" w:cs="Arial TUR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39B1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1763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13DF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A22DB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</w:tr>
      <w:tr w:rsidR="00B44509" w:rsidRPr="003E198E" w14:paraId="7AFACD2A" w14:textId="77777777" w:rsidTr="00CA2430">
        <w:trPr>
          <w:gridAfter w:val="1"/>
          <w:wAfter w:w="10868" w:type="dxa"/>
          <w:trHeight w:val="25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854A50" w14:textId="77777777" w:rsidR="00B44509" w:rsidRPr="003E198E" w:rsidRDefault="00B44509" w:rsidP="00CA2430">
            <w:pPr>
              <w:rPr>
                <w:rFonts w:asciiTheme="minorHAnsi" w:hAnsiTheme="minorHAnsi" w:cs="Arial TUR"/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8E44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EB12D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E987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EEECAF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</w:tr>
      <w:tr w:rsidR="00B44509" w:rsidRPr="003E198E" w14:paraId="317F21DD" w14:textId="77777777" w:rsidTr="00CA2430">
        <w:trPr>
          <w:trHeight w:val="269"/>
        </w:trPr>
        <w:tc>
          <w:tcPr>
            <w:tcW w:w="1006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DAB10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1-    Yapılan sürvey çalışması sonucunda (toplam kullanım alanı olarak) ................. m² yer talebinin karşılanması</w:t>
            </w:r>
          </w:p>
          <w:p w14:paraId="75B84061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  <w:p w14:paraId="388AB297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   Uygundur                       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Uygun Değildir</w:t>
            </w:r>
          </w:p>
          <w:p w14:paraId="3BF2243F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  <w:p w14:paraId="5365531C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  <w:tc>
          <w:tcPr>
            <w:tcW w:w="10868" w:type="dxa"/>
            <w:vAlign w:val="center"/>
          </w:tcPr>
          <w:p w14:paraId="71324B49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2016D419" w14:textId="77777777" w:rsidTr="00CA2430">
        <w:trPr>
          <w:gridAfter w:val="1"/>
          <w:wAfter w:w="10868" w:type="dxa"/>
          <w:trHeight w:val="458"/>
        </w:trPr>
        <w:tc>
          <w:tcPr>
            <w:tcW w:w="1006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542D5F3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1D60709E" w14:textId="77777777" w:rsidTr="00CA2430">
        <w:trPr>
          <w:gridAfter w:val="1"/>
          <w:wAfter w:w="10868" w:type="dxa"/>
          <w:trHeight w:val="458"/>
        </w:trPr>
        <w:tc>
          <w:tcPr>
            <w:tcW w:w="1006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6D390A2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6BB066DA" w14:textId="77777777" w:rsidTr="00CA2430">
        <w:trPr>
          <w:gridAfter w:val="1"/>
          <w:wAfter w:w="10868" w:type="dxa"/>
          <w:trHeight w:val="290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D281B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Ünite Transmisyon Sorumlusunun Onayı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84AF5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Ünite Emlak Sorumlusunun Onayı</w:t>
            </w:r>
          </w:p>
        </w:tc>
      </w:tr>
      <w:tr w:rsidR="00B44509" w:rsidRPr="003E198E" w14:paraId="02B3D91F" w14:textId="77777777" w:rsidTr="00CA2430">
        <w:trPr>
          <w:gridAfter w:val="1"/>
          <w:wAfter w:w="10868" w:type="dxa"/>
          <w:trHeight w:val="246"/>
        </w:trPr>
        <w:tc>
          <w:tcPr>
            <w:tcW w:w="491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AED5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  <w:tc>
          <w:tcPr>
            <w:tcW w:w="5153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E021D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77DF6C5D" w14:textId="77777777" w:rsidTr="00CA2430">
        <w:trPr>
          <w:gridAfter w:val="1"/>
          <w:wAfter w:w="10868" w:type="dxa"/>
          <w:trHeight w:val="458"/>
        </w:trPr>
        <w:tc>
          <w:tcPr>
            <w:tcW w:w="491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9D31C9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  <w:tc>
          <w:tcPr>
            <w:tcW w:w="515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518BB65A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5205440B" w14:textId="77777777" w:rsidTr="00CA2430">
        <w:trPr>
          <w:gridAfter w:val="1"/>
          <w:wAfter w:w="10868" w:type="dxa"/>
          <w:trHeight w:val="458"/>
        </w:trPr>
        <w:tc>
          <w:tcPr>
            <w:tcW w:w="491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4D2B8A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  <w:tc>
          <w:tcPr>
            <w:tcW w:w="515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8C1B70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454CC028" w14:textId="77777777" w:rsidTr="00CA2430">
        <w:trPr>
          <w:gridAfter w:val="1"/>
          <w:wAfter w:w="10868" w:type="dxa"/>
          <w:trHeight w:val="304"/>
        </w:trPr>
        <w:tc>
          <w:tcPr>
            <w:tcW w:w="4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04838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..../..../20...</w:t>
            </w:r>
          </w:p>
        </w:tc>
        <w:tc>
          <w:tcPr>
            <w:tcW w:w="5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F473D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..../..../20...</w:t>
            </w:r>
          </w:p>
        </w:tc>
      </w:tr>
    </w:tbl>
    <w:p w14:paraId="2C74A5EF" w14:textId="77777777" w:rsidR="00B44509" w:rsidRPr="003E198E" w:rsidRDefault="00B44509" w:rsidP="00B44509">
      <w:pPr>
        <w:rPr>
          <w:rFonts w:asciiTheme="minorHAnsi" w:hAnsiTheme="minorHAnsi"/>
          <w:sz w:val="20"/>
          <w:szCs w:val="20"/>
        </w:rPr>
      </w:pPr>
    </w:p>
    <w:tbl>
      <w:tblPr>
        <w:tblpPr w:leftFromText="141" w:rightFromText="141" w:vertAnchor="text" w:horzAnchor="margin" w:tblpX="-72" w:tblpY="-83"/>
        <w:tblOverlap w:val="never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326"/>
        <w:gridCol w:w="5239"/>
      </w:tblGrid>
      <w:tr w:rsidR="00B44509" w:rsidRPr="003E198E" w14:paraId="2AC02228" w14:textId="77777777" w:rsidTr="00CA2430">
        <w:trPr>
          <w:trHeight w:val="411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8EC7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2 - </w:t>
            </w:r>
          </w:p>
        </w:tc>
        <w:tc>
          <w:tcPr>
            <w:tcW w:w="956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830AC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Yapılan sürvey çalışması sonucunda …......... Volt ............. Watt enerji talebinin karşılanması</w:t>
            </w:r>
          </w:p>
        </w:tc>
      </w:tr>
      <w:tr w:rsidR="00B44509" w:rsidRPr="003E198E" w14:paraId="05121706" w14:textId="77777777" w:rsidTr="00CA2430">
        <w:trPr>
          <w:trHeight w:val="293"/>
        </w:trPr>
        <w:tc>
          <w:tcPr>
            <w:tcW w:w="1013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B330C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bookmarkEnd w:id="1"/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   Uygundur                       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bookmarkEnd w:id="2"/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Uygun Değildir</w:t>
            </w:r>
          </w:p>
        </w:tc>
      </w:tr>
      <w:tr w:rsidR="00B44509" w:rsidRPr="003E198E" w14:paraId="731B4147" w14:textId="77777777" w:rsidTr="00CA2430">
        <w:trPr>
          <w:trHeight w:val="458"/>
        </w:trPr>
        <w:tc>
          <w:tcPr>
            <w:tcW w:w="101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209F57B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7241B51C" w14:textId="77777777" w:rsidTr="00CA2430">
        <w:trPr>
          <w:trHeight w:val="458"/>
        </w:trPr>
        <w:tc>
          <w:tcPr>
            <w:tcW w:w="1013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7A43993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3ED69474" w14:textId="77777777" w:rsidTr="00CA2430">
        <w:trPr>
          <w:trHeight w:val="274"/>
        </w:trPr>
        <w:tc>
          <w:tcPr>
            <w:tcW w:w="10135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DE4FD" w14:textId="77777777" w:rsidR="00B44509" w:rsidRPr="003E198E" w:rsidRDefault="00B44509" w:rsidP="00CA2430">
            <w:pPr>
              <w:ind w:right="-70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6"/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bookmarkEnd w:id="3"/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Kurulu Güç              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bookmarkEnd w:id="4"/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Süzme Sayaç         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bookmarkEnd w:id="5"/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 TEDAŞ</w:t>
            </w:r>
            <w:r w:rsidR="004A4319">
              <w:rPr>
                <w:rFonts w:asciiTheme="minorHAnsi" w:hAnsiTheme="minorHAnsi" w:cs="Arial TUR"/>
                <w:sz w:val="20"/>
                <w:szCs w:val="20"/>
              </w:rPr>
              <w:t>/Eşdeğer Kuruluş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        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bookmarkEnd w:id="6"/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 Jeneratör               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0"/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bookmarkEnd w:id="7"/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A.C.          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1"/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bookmarkEnd w:id="8"/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D.C.  </w:t>
            </w:r>
            <w:r>
              <w:rPr>
                <w:rFonts w:asciiTheme="minorHAnsi" w:hAnsiTheme="minorHAnsi" w:cs="Arial TUR"/>
                <w:sz w:val="20"/>
                <w:szCs w:val="20"/>
              </w:rPr>
              <w:t xml:space="preserve">  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  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2"/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bookmarkEnd w:id="9"/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 KGK</w:t>
            </w:r>
          </w:p>
        </w:tc>
      </w:tr>
      <w:tr w:rsidR="00B44509" w:rsidRPr="003E198E" w14:paraId="1E803F70" w14:textId="77777777" w:rsidTr="00CA2430">
        <w:trPr>
          <w:trHeight w:val="458"/>
        </w:trPr>
        <w:tc>
          <w:tcPr>
            <w:tcW w:w="1013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09F81D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78EF6E35" w14:textId="77777777" w:rsidTr="00CA2430">
        <w:trPr>
          <w:trHeight w:val="704"/>
        </w:trPr>
        <w:tc>
          <w:tcPr>
            <w:tcW w:w="10135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E696E" w14:textId="77777777" w:rsidR="00B44509" w:rsidRPr="003E198E" w:rsidRDefault="00B44509" w:rsidP="00CA2430">
            <w:pPr>
              <w:ind w:right="-212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Not: Enerji talebi, Şebeke Enerjisi ve (D.C. + jeneratör enerjisi) olarak ayrı ayrı değerlendirilip aşağıda belirtilen yerlere ilgili kişilerin onayı alınacaktır. </w:t>
            </w:r>
          </w:p>
        </w:tc>
      </w:tr>
      <w:tr w:rsidR="00B44509" w:rsidRPr="003E198E" w14:paraId="73B2E747" w14:textId="77777777" w:rsidTr="00CA2430">
        <w:trPr>
          <w:trHeight w:val="324"/>
        </w:trPr>
        <w:tc>
          <w:tcPr>
            <w:tcW w:w="489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F1E0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Ünite Enerji Sorumlusunun Onayı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2D359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Ünite Emlak Sorumlusunun Onayı</w:t>
            </w:r>
          </w:p>
        </w:tc>
      </w:tr>
      <w:tr w:rsidR="00B44509" w:rsidRPr="003E198E" w14:paraId="7F240AEC" w14:textId="77777777" w:rsidTr="00CA2430">
        <w:trPr>
          <w:trHeight w:val="274"/>
        </w:trPr>
        <w:tc>
          <w:tcPr>
            <w:tcW w:w="489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88DA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  <w:tc>
          <w:tcPr>
            <w:tcW w:w="5239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1E8FD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060AE3FF" w14:textId="77777777" w:rsidTr="00CA2430">
        <w:trPr>
          <w:trHeight w:val="458"/>
        </w:trPr>
        <w:tc>
          <w:tcPr>
            <w:tcW w:w="48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C3F7D9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  <w:tc>
          <w:tcPr>
            <w:tcW w:w="523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D07F9E8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3760C3AB" w14:textId="77777777" w:rsidTr="00CA2430">
        <w:trPr>
          <w:trHeight w:val="458"/>
        </w:trPr>
        <w:tc>
          <w:tcPr>
            <w:tcW w:w="489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D94F47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  <w:tc>
          <w:tcPr>
            <w:tcW w:w="5239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DC345FD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7B8FF51E" w14:textId="77777777" w:rsidTr="00CA2430">
        <w:trPr>
          <w:trHeight w:val="87"/>
        </w:trPr>
        <w:tc>
          <w:tcPr>
            <w:tcW w:w="4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38E9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..../..../20...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7088E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..../..../20...</w:t>
            </w:r>
          </w:p>
        </w:tc>
      </w:tr>
    </w:tbl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905"/>
      </w:tblGrid>
      <w:tr w:rsidR="00B44509" w:rsidRPr="003E198E" w14:paraId="7CC23778" w14:textId="77777777" w:rsidTr="00CA2430">
        <w:trPr>
          <w:trHeight w:val="293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6F51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  <w:tc>
          <w:tcPr>
            <w:tcW w:w="99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A542A" w14:textId="77777777" w:rsidR="00B44509" w:rsidRPr="003E198E" w:rsidRDefault="00B44509" w:rsidP="00CA2430">
            <w:pPr>
              <w:ind w:left="-432" w:firstLine="142"/>
              <w:rPr>
                <w:rFonts w:asciiTheme="minorHAnsi" w:hAnsiTheme="minorHAnsi" w:cs="Arial TUR"/>
                <w:sz w:val="20"/>
                <w:szCs w:val="20"/>
              </w:rPr>
            </w:pPr>
          </w:p>
          <w:p w14:paraId="2A6B8BA7" w14:textId="77777777" w:rsidR="00B44509" w:rsidRPr="003E198E" w:rsidRDefault="00B44509" w:rsidP="00CA2430">
            <w:pPr>
              <w:ind w:left="-88" w:firstLine="88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3-       Yapılan sürvey çalışması sonucunda toplam gücü .............. Watt olan sistemlerin kurulması klimatizasyon açısından</w:t>
            </w:r>
          </w:p>
          <w:p w14:paraId="7AD94893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6DF7CB2A" w14:textId="77777777" w:rsidTr="00CA2430">
        <w:trPr>
          <w:trHeight w:val="488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1D6F167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3"/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bookmarkEnd w:id="10"/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  Uygundur                          </w:t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4"/>
            <w:r w:rsidRPr="003E198E">
              <w:rPr>
                <w:rFonts w:asciiTheme="minorHAnsi" w:hAnsiTheme="minorHAnsi" w:cs="Arial TUR"/>
                <w:sz w:val="20"/>
                <w:szCs w:val="20"/>
              </w:rPr>
              <w:instrText xml:space="preserve"> FORMCHECKBOX </w:instrText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</w:r>
            <w:r w:rsidR="00B14597">
              <w:rPr>
                <w:rFonts w:asciiTheme="minorHAnsi" w:hAnsiTheme="minorHAnsi" w:cs="Arial TUR"/>
                <w:sz w:val="20"/>
                <w:szCs w:val="20"/>
              </w:rPr>
              <w:fldChar w:fldCharType="separate"/>
            </w:r>
            <w:r w:rsidRPr="003E198E">
              <w:rPr>
                <w:rFonts w:asciiTheme="minorHAnsi" w:hAnsiTheme="minorHAnsi" w:cs="Arial TUR"/>
                <w:sz w:val="20"/>
                <w:szCs w:val="20"/>
              </w:rPr>
              <w:fldChar w:fldCharType="end"/>
            </w:r>
            <w:bookmarkEnd w:id="11"/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 Uygun Değildir</w:t>
            </w:r>
          </w:p>
        </w:tc>
      </w:tr>
      <w:tr w:rsidR="00B44509" w:rsidRPr="003E198E" w14:paraId="0B234908" w14:textId="77777777" w:rsidTr="00CA2430">
        <w:trPr>
          <w:trHeight w:val="293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A06CA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Ünite Soğutma Sistemleri Sorumlusunun Onayı</w:t>
            </w:r>
          </w:p>
        </w:tc>
      </w:tr>
      <w:tr w:rsidR="00B44509" w:rsidRPr="003E198E" w14:paraId="3FAF19C0" w14:textId="77777777" w:rsidTr="00CA2430">
        <w:trPr>
          <w:trHeight w:val="458"/>
        </w:trPr>
        <w:tc>
          <w:tcPr>
            <w:tcW w:w="1006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55C9F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14A92C92" w14:textId="77777777" w:rsidTr="00CA2430">
        <w:trPr>
          <w:trHeight w:val="458"/>
        </w:trPr>
        <w:tc>
          <w:tcPr>
            <w:tcW w:w="100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7BBA5C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0F16DA2A" w14:textId="77777777" w:rsidTr="00CA2430">
        <w:trPr>
          <w:trHeight w:val="87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FAC04" w14:textId="77777777" w:rsidR="00B44509" w:rsidRPr="003E198E" w:rsidRDefault="00B44509" w:rsidP="00CA2430">
            <w:pPr>
              <w:ind w:left="708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 xml:space="preserve">                       ..../..../20...</w:t>
            </w:r>
          </w:p>
        </w:tc>
      </w:tr>
    </w:tbl>
    <w:p w14:paraId="7ABC4662" w14:textId="77777777" w:rsidR="00B44509" w:rsidRPr="003E198E" w:rsidRDefault="00B44509" w:rsidP="00B44509">
      <w:pPr>
        <w:rPr>
          <w:rFonts w:asciiTheme="minorHAnsi" w:hAnsiTheme="minorHAnsi"/>
          <w:sz w:val="20"/>
          <w:szCs w:val="20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8"/>
        <w:gridCol w:w="5177"/>
      </w:tblGrid>
      <w:tr w:rsidR="00B44509" w:rsidRPr="003E198E" w14:paraId="760A79BD" w14:textId="77777777" w:rsidTr="00CA2430">
        <w:trPr>
          <w:trHeight w:val="279"/>
        </w:trPr>
        <w:tc>
          <w:tcPr>
            <w:tcW w:w="48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2898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b/>
                <w:bCs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b/>
                <w:bCs/>
                <w:sz w:val="20"/>
                <w:szCs w:val="20"/>
              </w:rPr>
              <w:t>Türk Telekom İl Müdürü/ Yardımcısı</w:t>
            </w:r>
          </w:p>
        </w:tc>
        <w:tc>
          <w:tcPr>
            <w:tcW w:w="51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326F6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b/>
                <w:bCs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b/>
                <w:bCs/>
                <w:sz w:val="20"/>
                <w:szCs w:val="20"/>
              </w:rPr>
              <w:t xml:space="preserve">İşletmeci </w:t>
            </w:r>
          </w:p>
        </w:tc>
      </w:tr>
      <w:tr w:rsidR="00B44509" w:rsidRPr="003E198E" w14:paraId="4BE4FB4A" w14:textId="77777777" w:rsidTr="00CA2430">
        <w:trPr>
          <w:trHeight w:val="244"/>
        </w:trPr>
        <w:tc>
          <w:tcPr>
            <w:tcW w:w="1006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D47B7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 </w:t>
            </w:r>
          </w:p>
        </w:tc>
      </w:tr>
      <w:tr w:rsidR="00B44509" w:rsidRPr="003E198E" w14:paraId="6BC91466" w14:textId="77777777" w:rsidTr="00CA2430">
        <w:trPr>
          <w:trHeight w:val="458"/>
        </w:trPr>
        <w:tc>
          <w:tcPr>
            <w:tcW w:w="1006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A892E7C" w14:textId="77777777" w:rsidR="00B44509" w:rsidRPr="003E198E" w:rsidRDefault="00B44509" w:rsidP="00CA2430">
            <w:pPr>
              <w:rPr>
                <w:rFonts w:asciiTheme="minorHAnsi" w:hAnsiTheme="minorHAnsi" w:cs="Arial TUR"/>
                <w:sz w:val="20"/>
                <w:szCs w:val="20"/>
              </w:rPr>
            </w:pPr>
          </w:p>
        </w:tc>
      </w:tr>
      <w:tr w:rsidR="00B44509" w:rsidRPr="003E198E" w14:paraId="4B761F2B" w14:textId="77777777" w:rsidTr="00CA2430">
        <w:trPr>
          <w:trHeight w:val="701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8697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..../..../200..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81A4F" w14:textId="77777777" w:rsidR="00B44509" w:rsidRPr="003E198E" w:rsidRDefault="00B44509" w:rsidP="00CA2430">
            <w:pPr>
              <w:jc w:val="center"/>
              <w:rPr>
                <w:rFonts w:asciiTheme="minorHAnsi" w:hAnsiTheme="minorHAnsi" w:cs="Arial TUR"/>
                <w:sz w:val="20"/>
                <w:szCs w:val="20"/>
              </w:rPr>
            </w:pPr>
            <w:r w:rsidRPr="003E198E">
              <w:rPr>
                <w:rFonts w:asciiTheme="minorHAnsi" w:hAnsiTheme="minorHAnsi" w:cs="Arial TUR"/>
                <w:sz w:val="20"/>
                <w:szCs w:val="20"/>
              </w:rPr>
              <w:t>..../..../200..</w:t>
            </w:r>
          </w:p>
        </w:tc>
      </w:tr>
    </w:tbl>
    <w:p w14:paraId="5AF96E2A" w14:textId="77777777" w:rsidR="00CA2430" w:rsidRDefault="00CA2430" w:rsidP="002B46C9">
      <w:pPr>
        <w:jc w:val="both"/>
      </w:pPr>
    </w:p>
    <w:sectPr w:rsidR="00CA2430" w:rsidSect="002B46C9">
      <w:headerReference w:type="default" r:id="rId8"/>
      <w:footerReference w:type="default" r:id="rId9"/>
      <w:pgSz w:w="11906" w:h="16838" w:code="9"/>
      <w:pgMar w:top="1134" w:right="1077" w:bottom="1134" w:left="1134" w:header="709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0067F" w14:textId="77777777" w:rsidR="00776D02" w:rsidRDefault="00776D02">
      <w:r>
        <w:separator/>
      </w:r>
    </w:p>
  </w:endnote>
  <w:endnote w:type="continuationSeparator" w:id="0">
    <w:p w14:paraId="2A531DE5" w14:textId="77777777" w:rsidR="00776D02" w:rsidRDefault="0077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AIM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E6BEB" w14:textId="44617C1B" w:rsidR="005E307C" w:rsidRDefault="005E307C">
    <w:pPr>
      <w:pStyle w:val="AltBilgi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Referans Ortak Yerleşim ve Tesis Paylaşımı Teklifi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B14597" w:rsidRPr="00B14597">
      <w:rPr>
        <w:rFonts w:asciiTheme="majorHAnsi" w:hAnsiTheme="majorHAnsi"/>
      </w:rPr>
      <w:t>4</w:t>
    </w:r>
    <w:r>
      <w:rPr>
        <w:rFonts w:asciiTheme="majorHAnsi" w:hAnsiTheme="majorHAnsi"/>
      </w:rPr>
      <w:fldChar w:fldCharType="end"/>
    </w:r>
  </w:p>
  <w:p w14:paraId="0FEED64A" w14:textId="77777777" w:rsidR="005E307C" w:rsidRPr="005E79A3" w:rsidRDefault="005E307C">
    <w:pPr>
      <w:pStyle w:val="AltBilgi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B3B4" w14:textId="77777777" w:rsidR="00776D02" w:rsidRDefault="00776D02">
      <w:r>
        <w:separator/>
      </w:r>
    </w:p>
  </w:footnote>
  <w:footnote w:type="continuationSeparator" w:id="0">
    <w:p w14:paraId="2156B9E3" w14:textId="77777777" w:rsidR="00776D02" w:rsidRDefault="0077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C7785" w14:textId="77777777" w:rsidR="005E307C" w:rsidRDefault="005E307C">
    <w:pPr>
      <w:pStyle w:val="stBilgi"/>
      <w:rPr>
        <w:sz w:val="16"/>
        <w:szCs w:val="16"/>
      </w:rPr>
    </w:pPr>
    <w:r>
      <w:tab/>
    </w:r>
    <w:r>
      <w:tab/>
    </w:r>
    <w:r>
      <w:rPr>
        <w:sz w:val="16"/>
        <w:szCs w:val="16"/>
      </w:rPr>
      <w:t>EK-4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FCB"/>
    <w:multiLevelType w:val="multilevel"/>
    <w:tmpl w:val="B5B0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F30670A"/>
    <w:multiLevelType w:val="hybridMultilevel"/>
    <w:tmpl w:val="54D6E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F9E"/>
    <w:multiLevelType w:val="hybridMultilevel"/>
    <w:tmpl w:val="BA54C8B4"/>
    <w:lvl w:ilvl="0" w:tplc="041F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" w15:restartNumberingAfterBreak="0">
    <w:nsid w:val="130D1231"/>
    <w:multiLevelType w:val="multilevel"/>
    <w:tmpl w:val="2152BB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9507DC"/>
    <w:multiLevelType w:val="hybridMultilevel"/>
    <w:tmpl w:val="168E9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E2F60"/>
    <w:multiLevelType w:val="hybridMultilevel"/>
    <w:tmpl w:val="1BFCF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4467"/>
    <w:multiLevelType w:val="hybridMultilevel"/>
    <w:tmpl w:val="B25AAB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623E"/>
    <w:multiLevelType w:val="multilevel"/>
    <w:tmpl w:val="4456FAA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8" w15:restartNumberingAfterBreak="0">
    <w:nsid w:val="26D26D63"/>
    <w:multiLevelType w:val="multilevel"/>
    <w:tmpl w:val="90CC75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36353F90"/>
    <w:multiLevelType w:val="hybridMultilevel"/>
    <w:tmpl w:val="E6447532"/>
    <w:lvl w:ilvl="0" w:tplc="8F3EBC10">
      <w:start w:val="1"/>
      <w:numFmt w:val="bullet"/>
      <w:lvlText w:val=""/>
      <w:lvlJc w:val="left"/>
      <w:pPr>
        <w:tabs>
          <w:tab w:val="num" w:pos="1337"/>
        </w:tabs>
        <w:ind w:left="13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 w15:restartNumberingAfterBreak="0">
    <w:nsid w:val="39744905"/>
    <w:multiLevelType w:val="hybridMultilevel"/>
    <w:tmpl w:val="6428B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357E"/>
    <w:multiLevelType w:val="hybridMultilevel"/>
    <w:tmpl w:val="E3CEF420"/>
    <w:lvl w:ilvl="0" w:tplc="1982F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43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5A4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C3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AD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1C4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3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45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40C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769E"/>
    <w:multiLevelType w:val="hybridMultilevel"/>
    <w:tmpl w:val="D4846A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35B0E"/>
    <w:multiLevelType w:val="hybridMultilevel"/>
    <w:tmpl w:val="11B82B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7119"/>
    <w:multiLevelType w:val="hybridMultilevel"/>
    <w:tmpl w:val="E35831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2435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5852AD"/>
    <w:multiLevelType w:val="hybridMultilevel"/>
    <w:tmpl w:val="1702E7B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EC051E"/>
    <w:multiLevelType w:val="hybridMultilevel"/>
    <w:tmpl w:val="E10E7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C780A"/>
    <w:multiLevelType w:val="hybridMultilevel"/>
    <w:tmpl w:val="B498BF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24601"/>
    <w:multiLevelType w:val="hybridMultilevel"/>
    <w:tmpl w:val="3E5A4BF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0873B4"/>
    <w:multiLevelType w:val="hybridMultilevel"/>
    <w:tmpl w:val="478E654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D3A2F"/>
    <w:multiLevelType w:val="hybridMultilevel"/>
    <w:tmpl w:val="944EE5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D2393"/>
    <w:multiLevelType w:val="multilevel"/>
    <w:tmpl w:val="999EAB9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 w15:restartNumberingAfterBreak="0">
    <w:nsid w:val="7873165F"/>
    <w:multiLevelType w:val="hybridMultilevel"/>
    <w:tmpl w:val="1702E7B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3078F0"/>
    <w:multiLevelType w:val="multilevel"/>
    <w:tmpl w:val="A6C8DC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4" w15:restartNumberingAfterBreak="0">
    <w:nsid w:val="7DE57B69"/>
    <w:multiLevelType w:val="hybridMultilevel"/>
    <w:tmpl w:val="83200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D1C9E"/>
    <w:multiLevelType w:val="hybridMultilevel"/>
    <w:tmpl w:val="3830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12"/>
  </w:num>
  <w:num w:numId="5">
    <w:abstractNumId w:val="25"/>
  </w:num>
  <w:num w:numId="6">
    <w:abstractNumId w:val="18"/>
  </w:num>
  <w:num w:numId="7">
    <w:abstractNumId w:val="8"/>
  </w:num>
  <w:num w:numId="8">
    <w:abstractNumId w:val="4"/>
  </w:num>
  <w:num w:numId="9">
    <w:abstractNumId w:val="19"/>
  </w:num>
  <w:num w:numId="10">
    <w:abstractNumId w:val="13"/>
  </w:num>
  <w:num w:numId="11">
    <w:abstractNumId w:val="23"/>
  </w:num>
  <w:num w:numId="12">
    <w:abstractNumId w:val="9"/>
  </w:num>
  <w:num w:numId="13">
    <w:abstractNumId w:val="0"/>
  </w:num>
  <w:num w:numId="14">
    <w:abstractNumId w:val="3"/>
  </w:num>
  <w:num w:numId="15">
    <w:abstractNumId w:val="21"/>
  </w:num>
  <w:num w:numId="16">
    <w:abstractNumId w:val="14"/>
  </w:num>
  <w:num w:numId="17">
    <w:abstractNumId w:val="7"/>
  </w:num>
  <w:num w:numId="18">
    <w:abstractNumId w:val="2"/>
  </w:num>
  <w:num w:numId="19">
    <w:abstractNumId w:val="10"/>
  </w:num>
  <w:num w:numId="20">
    <w:abstractNumId w:val="1"/>
  </w:num>
  <w:num w:numId="21">
    <w:abstractNumId w:val="16"/>
  </w:num>
  <w:num w:numId="22">
    <w:abstractNumId w:val="5"/>
  </w:num>
  <w:num w:numId="23">
    <w:abstractNumId w:val="22"/>
  </w:num>
  <w:num w:numId="24">
    <w:abstractNumId w:val="15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09"/>
    <w:rsid w:val="000502F8"/>
    <w:rsid w:val="0008772E"/>
    <w:rsid w:val="000D60A3"/>
    <w:rsid w:val="0014419B"/>
    <w:rsid w:val="001D400E"/>
    <w:rsid w:val="002233AE"/>
    <w:rsid w:val="002507C4"/>
    <w:rsid w:val="002B46C9"/>
    <w:rsid w:val="002E38C7"/>
    <w:rsid w:val="00337248"/>
    <w:rsid w:val="00353042"/>
    <w:rsid w:val="00357E75"/>
    <w:rsid w:val="00371C5F"/>
    <w:rsid w:val="0037659B"/>
    <w:rsid w:val="003B6141"/>
    <w:rsid w:val="003E04FB"/>
    <w:rsid w:val="003F0628"/>
    <w:rsid w:val="00447237"/>
    <w:rsid w:val="00455CC3"/>
    <w:rsid w:val="00476A12"/>
    <w:rsid w:val="004A4319"/>
    <w:rsid w:val="004C74E5"/>
    <w:rsid w:val="004D757F"/>
    <w:rsid w:val="005B7B2D"/>
    <w:rsid w:val="005E307C"/>
    <w:rsid w:val="00630728"/>
    <w:rsid w:val="006678CD"/>
    <w:rsid w:val="006D778F"/>
    <w:rsid w:val="00776D02"/>
    <w:rsid w:val="007A3AF9"/>
    <w:rsid w:val="007C5979"/>
    <w:rsid w:val="007D32AB"/>
    <w:rsid w:val="008024C7"/>
    <w:rsid w:val="00803E7F"/>
    <w:rsid w:val="00822898"/>
    <w:rsid w:val="00866D39"/>
    <w:rsid w:val="008A4364"/>
    <w:rsid w:val="008A558E"/>
    <w:rsid w:val="008C6C35"/>
    <w:rsid w:val="008D68AE"/>
    <w:rsid w:val="00995E71"/>
    <w:rsid w:val="00A6563D"/>
    <w:rsid w:val="00A808E4"/>
    <w:rsid w:val="00AD4E96"/>
    <w:rsid w:val="00AD6277"/>
    <w:rsid w:val="00B14597"/>
    <w:rsid w:val="00B323A3"/>
    <w:rsid w:val="00B44509"/>
    <w:rsid w:val="00C5345A"/>
    <w:rsid w:val="00C6140C"/>
    <w:rsid w:val="00C7251F"/>
    <w:rsid w:val="00CA2430"/>
    <w:rsid w:val="00CB16E3"/>
    <w:rsid w:val="00D44F8E"/>
    <w:rsid w:val="00D56DB2"/>
    <w:rsid w:val="00D63583"/>
    <w:rsid w:val="00D76890"/>
    <w:rsid w:val="00E2784C"/>
    <w:rsid w:val="00E52F23"/>
    <w:rsid w:val="00ED1653"/>
    <w:rsid w:val="00ED223F"/>
    <w:rsid w:val="00F14476"/>
    <w:rsid w:val="00F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A011"/>
  <w15:chartTrackingRefBased/>
  <w15:docId w15:val="{A2BAE577-688B-45E2-952F-B419290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44509"/>
    <w:pPr>
      <w:spacing w:before="120" w:after="120"/>
      <w:outlineLvl w:val="0"/>
    </w:pPr>
    <w:rPr>
      <w:rFonts w:ascii="Arial" w:hAnsi="Arial" w:cs="Arial"/>
      <w:b/>
      <w:bCs/>
      <w:noProof w:val="0"/>
      <w:kern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44509"/>
    <w:pPr>
      <w:spacing w:before="120" w:after="120"/>
      <w:outlineLvl w:val="1"/>
    </w:pPr>
    <w:rPr>
      <w:rFonts w:ascii="Arial" w:hAnsi="Arial" w:cs="Arial"/>
      <w:b/>
      <w:bCs/>
      <w:iCs/>
      <w:noProof w:val="0"/>
      <w:szCs w:val="28"/>
    </w:rPr>
  </w:style>
  <w:style w:type="paragraph" w:styleId="Balk3">
    <w:name w:val="heading 3"/>
    <w:basedOn w:val="Normal"/>
    <w:next w:val="Normal"/>
    <w:link w:val="Balk3Char"/>
    <w:qFormat/>
    <w:rsid w:val="00B44509"/>
    <w:pPr>
      <w:keepNext/>
      <w:ind w:left="709" w:hanging="709"/>
      <w:jc w:val="center"/>
      <w:outlineLvl w:val="2"/>
    </w:pPr>
    <w:rPr>
      <w:b/>
      <w:noProof w:val="0"/>
      <w:color w:val="000000"/>
      <w:sz w:val="28"/>
      <w:szCs w:val="20"/>
    </w:rPr>
  </w:style>
  <w:style w:type="paragraph" w:styleId="Balk4">
    <w:name w:val="heading 4"/>
    <w:basedOn w:val="Normal"/>
    <w:next w:val="Normal"/>
    <w:link w:val="Balk4Char"/>
    <w:qFormat/>
    <w:rsid w:val="00B44509"/>
    <w:pPr>
      <w:keepNext/>
      <w:jc w:val="both"/>
      <w:outlineLvl w:val="3"/>
    </w:pPr>
    <w:rPr>
      <w:rFonts w:ascii="Arial" w:hAnsi="Arial" w:cs="Arial"/>
      <w:b/>
      <w:bCs/>
      <w:color w:val="0000FF"/>
      <w:szCs w:val="20"/>
    </w:rPr>
  </w:style>
  <w:style w:type="paragraph" w:styleId="Balk5">
    <w:name w:val="heading 5"/>
    <w:basedOn w:val="Normal"/>
    <w:next w:val="Normal"/>
    <w:link w:val="Balk5Char"/>
    <w:qFormat/>
    <w:rsid w:val="00B445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B44509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B44509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B44509"/>
    <w:pPr>
      <w:spacing w:before="240" w:after="60"/>
      <w:outlineLvl w:val="7"/>
    </w:pPr>
    <w:rPr>
      <w:i/>
      <w:iCs/>
      <w:noProof w:val="0"/>
    </w:rPr>
  </w:style>
  <w:style w:type="paragraph" w:styleId="Balk9">
    <w:name w:val="heading 9"/>
    <w:basedOn w:val="Normal"/>
    <w:next w:val="Normal"/>
    <w:link w:val="Balk9Char"/>
    <w:qFormat/>
    <w:rsid w:val="00B445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4509"/>
    <w:rPr>
      <w:rFonts w:ascii="Arial" w:eastAsia="Times New Roman" w:hAnsi="Arial" w:cs="Arial"/>
      <w:b/>
      <w:bCs/>
      <w:kern w:val="32"/>
      <w:sz w:val="24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B44509"/>
    <w:rPr>
      <w:rFonts w:ascii="Arial" w:eastAsia="Times New Roman" w:hAnsi="Arial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B44509"/>
    <w:rPr>
      <w:rFonts w:ascii="Times New Roman" w:eastAsia="Times New Roman" w:hAnsi="Times New Roman" w:cs="Times New Roman"/>
      <w:b/>
      <w:color w:val="000000"/>
      <w:sz w:val="2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B44509"/>
    <w:rPr>
      <w:rFonts w:ascii="Arial" w:eastAsia="Times New Roman" w:hAnsi="Arial" w:cs="Arial"/>
      <w:b/>
      <w:bCs/>
      <w:noProof/>
      <w:color w:val="0000FF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44509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B44509"/>
    <w:rPr>
      <w:rFonts w:ascii="Times New Roman" w:eastAsia="Times New Roman" w:hAnsi="Times New Roman" w:cs="Times New Roman"/>
      <w:b/>
      <w:bCs/>
      <w:noProof/>
      <w:lang w:eastAsia="tr-TR"/>
    </w:rPr>
  </w:style>
  <w:style w:type="character" w:customStyle="1" w:styleId="Balk7Char">
    <w:name w:val="Başlık 7 Char"/>
    <w:basedOn w:val="VarsaylanParagrafYazTipi"/>
    <w:link w:val="Balk7"/>
    <w:rsid w:val="00B44509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B4450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B44509"/>
    <w:rPr>
      <w:rFonts w:ascii="Arial" w:eastAsia="Times New Roman" w:hAnsi="Arial" w:cs="Arial"/>
      <w:noProof/>
      <w:lang w:eastAsia="tr-TR"/>
    </w:rPr>
  </w:style>
  <w:style w:type="paragraph" w:customStyle="1" w:styleId="Default">
    <w:name w:val="Default"/>
    <w:rsid w:val="00B44509"/>
    <w:pPr>
      <w:autoSpaceDE w:val="0"/>
      <w:autoSpaceDN w:val="0"/>
      <w:adjustRightInd w:val="0"/>
      <w:spacing w:after="0" w:line="240" w:lineRule="auto"/>
    </w:pPr>
    <w:rPr>
      <w:rFonts w:ascii="APAIMD+TimesNewRoman,Bold" w:eastAsia="Times New Roman" w:hAnsi="APAIMD+TimesNewRoman,Bold" w:cs="Times New Roman"/>
      <w:color w:val="000000"/>
      <w:sz w:val="24"/>
      <w:szCs w:val="24"/>
      <w:lang w:eastAsia="tr-TR"/>
    </w:rPr>
  </w:style>
  <w:style w:type="paragraph" w:customStyle="1" w:styleId="TOC11">
    <w:name w:val="TOC 11"/>
    <w:basedOn w:val="Default"/>
    <w:next w:val="Default"/>
    <w:rsid w:val="00B44509"/>
    <w:rPr>
      <w:color w:val="auto"/>
      <w:sz w:val="20"/>
    </w:rPr>
  </w:style>
  <w:style w:type="paragraph" w:customStyle="1" w:styleId="TOC21">
    <w:name w:val="TOC 21"/>
    <w:basedOn w:val="Default"/>
    <w:next w:val="Default"/>
    <w:rsid w:val="00B44509"/>
    <w:rPr>
      <w:color w:val="auto"/>
      <w:sz w:val="20"/>
    </w:rPr>
  </w:style>
  <w:style w:type="paragraph" w:customStyle="1" w:styleId="Heading11">
    <w:name w:val="Heading 11"/>
    <w:basedOn w:val="Default"/>
    <w:next w:val="Default"/>
    <w:rsid w:val="00B44509"/>
    <w:pPr>
      <w:spacing w:before="120" w:after="120"/>
    </w:pPr>
    <w:rPr>
      <w:color w:val="auto"/>
      <w:sz w:val="20"/>
    </w:rPr>
  </w:style>
  <w:style w:type="paragraph" w:customStyle="1" w:styleId="Heading21">
    <w:name w:val="Heading 21"/>
    <w:basedOn w:val="Default"/>
    <w:next w:val="Default"/>
    <w:rsid w:val="00B44509"/>
    <w:pPr>
      <w:spacing w:before="120" w:after="120"/>
    </w:pPr>
    <w:rPr>
      <w:color w:val="auto"/>
      <w:sz w:val="20"/>
    </w:rPr>
  </w:style>
  <w:style w:type="paragraph" w:styleId="GvdeMetni">
    <w:name w:val="Body Text"/>
    <w:basedOn w:val="Default"/>
    <w:next w:val="Default"/>
    <w:link w:val="GvdeMetniChar"/>
    <w:rsid w:val="00B44509"/>
    <w:rPr>
      <w:color w:val="auto"/>
      <w:sz w:val="20"/>
    </w:rPr>
  </w:style>
  <w:style w:type="character" w:customStyle="1" w:styleId="GvdeMetniChar">
    <w:name w:val="Gövde Metni Char"/>
    <w:basedOn w:val="VarsaylanParagrafYazTipi"/>
    <w:link w:val="GvdeMetni"/>
    <w:rsid w:val="00B44509"/>
    <w:rPr>
      <w:rFonts w:ascii="APAIMD+TimesNewRoman,Bold" w:eastAsia="Times New Roman" w:hAnsi="APAIMD+TimesNewRoman,Bold" w:cs="Times New Roman"/>
      <w:sz w:val="20"/>
      <w:szCs w:val="24"/>
      <w:lang w:eastAsia="tr-TR"/>
    </w:rPr>
  </w:style>
  <w:style w:type="paragraph" w:customStyle="1" w:styleId="Heading81">
    <w:name w:val="Heading 81"/>
    <w:basedOn w:val="Default"/>
    <w:next w:val="Default"/>
    <w:rsid w:val="00B44509"/>
    <w:rPr>
      <w:color w:val="auto"/>
      <w:sz w:val="20"/>
    </w:rPr>
  </w:style>
  <w:style w:type="paragraph" w:customStyle="1" w:styleId="StyleListBullet2">
    <w:name w:val="Style List Bullet 2"/>
    <w:aliases w:val="Bold List Bullet 2 + Left:  10 mm First line: ..."/>
    <w:basedOn w:val="Default"/>
    <w:next w:val="Default"/>
    <w:rsid w:val="00B44509"/>
    <w:rPr>
      <w:color w:val="auto"/>
      <w:sz w:val="20"/>
    </w:rPr>
  </w:style>
  <w:style w:type="paragraph" w:customStyle="1" w:styleId="Footer1">
    <w:name w:val="Footer1"/>
    <w:basedOn w:val="Default"/>
    <w:next w:val="Default"/>
    <w:rsid w:val="00B44509"/>
    <w:rPr>
      <w:color w:val="auto"/>
      <w:sz w:val="20"/>
    </w:rPr>
  </w:style>
  <w:style w:type="paragraph" w:customStyle="1" w:styleId="BodyTextIndent1">
    <w:name w:val="Body Text Indent1"/>
    <w:basedOn w:val="Default"/>
    <w:next w:val="Default"/>
    <w:rsid w:val="00B44509"/>
    <w:pPr>
      <w:spacing w:after="120"/>
    </w:pPr>
    <w:rPr>
      <w:color w:val="auto"/>
      <w:sz w:val="20"/>
    </w:rPr>
  </w:style>
  <w:style w:type="paragraph" w:styleId="bekMetni">
    <w:name w:val="Block Text"/>
    <w:basedOn w:val="Default"/>
    <w:next w:val="Default"/>
    <w:rsid w:val="00B44509"/>
    <w:rPr>
      <w:color w:val="auto"/>
      <w:sz w:val="20"/>
    </w:rPr>
  </w:style>
  <w:style w:type="paragraph" w:styleId="NormalWeb">
    <w:name w:val="Normal (Web)"/>
    <w:basedOn w:val="Default"/>
    <w:next w:val="Default"/>
    <w:rsid w:val="00B44509"/>
    <w:pPr>
      <w:spacing w:before="100" w:after="100"/>
    </w:pPr>
    <w:rPr>
      <w:color w:val="auto"/>
      <w:sz w:val="20"/>
    </w:rPr>
  </w:style>
  <w:style w:type="paragraph" w:styleId="GvdeMetniGirintisi2">
    <w:name w:val="Body Text Indent 2"/>
    <w:basedOn w:val="Default"/>
    <w:next w:val="Default"/>
    <w:link w:val="GvdeMetniGirintisi2Char"/>
    <w:rsid w:val="00B44509"/>
    <w:pPr>
      <w:spacing w:after="120"/>
    </w:pPr>
    <w:rPr>
      <w:color w:val="auto"/>
      <w:sz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44509"/>
    <w:rPr>
      <w:rFonts w:ascii="APAIMD+TimesNewRoman,Bold" w:eastAsia="Times New Roman" w:hAnsi="APAIMD+TimesNewRoman,Bold" w:cs="Times New Roman"/>
      <w:sz w:val="20"/>
      <w:szCs w:val="24"/>
      <w:lang w:eastAsia="tr-TR"/>
    </w:rPr>
  </w:style>
  <w:style w:type="paragraph" w:styleId="GvdeMetni3">
    <w:name w:val="Body Text 3"/>
    <w:basedOn w:val="Default"/>
    <w:next w:val="Default"/>
    <w:link w:val="GvdeMetni3Char"/>
    <w:rsid w:val="00B44509"/>
    <w:pPr>
      <w:spacing w:after="120"/>
    </w:pPr>
    <w:rPr>
      <w:color w:val="auto"/>
      <w:sz w:val="20"/>
    </w:rPr>
  </w:style>
  <w:style w:type="character" w:customStyle="1" w:styleId="GvdeMetni3Char">
    <w:name w:val="Gövde Metni 3 Char"/>
    <w:basedOn w:val="VarsaylanParagrafYazTipi"/>
    <w:link w:val="GvdeMetni3"/>
    <w:rsid w:val="00B44509"/>
    <w:rPr>
      <w:rFonts w:ascii="APAIMD+TimesNewRoman,Bold" w:eastAsia="Times New Roman" w:hAnsi="APAIMD+TimesNewRoman,Bold" w:cs="Times New Roman"/>
      <w:sz w:val="20"/>
      <w:szCs w:val="24"/>
      <w:lang w:eastAsia="tr-TR"/>
    </w:rPr>
  </w:style>
  <w:style w:type="paragraph" w:customStyle="1" w:styleId="telefonlarnaboneleribirikmiborlarndemediklerindenirketimizalacatahsiledilememkte">
    <w:name w:val="telefonların aboneleri birikmiş borçlarını ödemediklerinden Şirketimiz alacağı tahsil edilememkte"/>
    <w:basedOn w:val="Normal"/>
    <w:rsid w:val="00B44509"/>
    <w:pPr>
      <w:jc w:val="both"/>
    </w:pPr>
    <w:rPr>
      <w:noProof w:val="0"/>
      <w:szCs w:val="20"/>
    </w:rPr>
  </w:style>
  <w:style w:type="paragraph" w:styleId="GvdeMetni2">
    <w:name w:val="Body Text 2"/>
    <w:basedOn w:val="Normal"/>
    <w:link w:val="GvdeMetni2Char"/>
    <w:rsid w:val="00B44509"/>
    <w:pPr>
      <w:jc w:val="both"/>
    </w:pPr>
    <w:rPr>
      <w:color w:val="FFCC00"/>
    </w:rPr>
  </w:style>
  <w:style w:type="character" w:customStyle="1" w:styleId="GvdeMetni2Char">
    <w:name w:val="Gövde Metni 2 Char"/>
    <w:basedOn w:val="VarsaylanParagrafYazTipi"/>
    <w:link w:val="GvdeMetni2"/>
    <w:rsid w:val="00B44509"/>
    <w:rPr>
      <w:rFonts w:ascii="Times New Roman" w:eastAsia="Times New Roman" w:hAnsi="Times New Roman" w:cs="Times New Roman"/>
      <w:noProof/>
      <w:color w:val="FFCC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B44509"/>
    <w:pPr>
      <w:jc w:val="center"/>
    </w:pPr>
    <w:rPr>
      <w:rFonts w:ascii="Arial" w:hAnsi="Arial"/>
      <w:b/>
      <w:noProof w:val="0"/>
      <w:sz w:val="28"/>
    </w:rPr>
  </w:style>
  <w:style w:type="character" w:customStyle="1" w:styleId="KonuBalChar">
    <w:name w:val="Konu Başlığı Char"/>
    <w:basedOn w:val="VarsaylanParagrafYazTipi"/>
    <w:link w:val="KonuBal"/>
    <w:rsid w:val="00B44509"/>
    <w:rPr>
      <w:rFonts w:ascii="Arial" w:eastAsia="Times New Roman" w:hAnsi="Arial" w:cs="Times New Roman"/>
      <w:b/>
      <w:sz w:val="28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445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4509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aklamakonusu">
    <w:name w:val="aklamakonusu"/>
    <w:basedOn w:val="Normal"/>
    <w:rsid w:val="00B44509"/>
    <w:pPr>
      <w:spacing w:before="100" w:beforeAutospacing="1" w:after="100" w:afterAutospacing="1"/>
    </w:pPr>
    <w:rPr>
      <w:noProof w:val="0"/>
    </w:rPr>
  </w:style>
  <w:style w:type="character" w:styleId="SayfaNumaras">
    <w:name w:val="page number"/>
    <w:basedOn w:val="VarsaylanParagrafYazTipi"/>
    <w:rsid w:val="00B44509"/>
  </w:style>
  <w:style w:type="paragraph" w:styleId="stBilgi">
    <w:name w:val="header"/>
    <w:basedOn w:val="Normal"/>
    <w:link w:val="stBilgiChar"/>
    <w:rsid w:val="00B445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44509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rsid w:val="00B44509"/>
    <w:pPr>
      <w:tabs>
        <w:tab w:val="left" w:pos="567"/>
        <w:tab w:val="right" w:leader="dot" w:pos="9356"/>
      </w:tabs>
      <w:spacing w:before="120" w:after="120"/>
    </w:pPr>
    <w:rPr>
      <w:rFonts w:ascii="Arial" w:hAnsi="Arial"/>
      <w:bCs/>
      <w:caps/>
    </w:rPr>
  </w:style>
  <w:style w:type="paragraph" w:styleId="T2">
    <w:name w:val="toc 2"/>
    <w:basedOn w:val="Normal"/>
    <w:next w:val="Normal"/>
    <w:autoRedefine/>
    <w:uiPriority w:val="39"/>
    <w:rsid w:val="00B44509"/>
    <w:pPr>
      <w:tabs>
        <w:tab w:val="left" w:pos="709"/>
        <w:tab w:val="right" w:leader="dot" w:pos="9372"/>
      </w:tabs>
      <w:ind w:left="240"/>
    </w:pPr>
    <w:rPr>
      <w:smallCaps/>
    </w:rPr>
  </w:style>
  <w:style w:type="paragraph" w:styleId="T3">
    <w:name w:val="toc 3"/>
    <w:basedOn w:val="Normal"/>
    <w:next w:val="Normal"/>
    <w:autoRedefine/>
    <w:uiPriority w:val="39"/>
    <w:rsid w:val="00B44509"/>
    <w:pPr>
      <w:ind w:left="480"/>
    </w:pPr>
    <w:rPr>
      <w:i/>
      <w:iCs/>
    </w:rPr>
  </w:style>
  <w:style w:type="paragraph" w:styleId="T4">
    <w:name w:val="toc 4"/>
    <w:basedOn w:val="Normal"/>
    <w:next w:val="Normal"/>
    <w:autoRedefine/>
    <w:semiHidden/>
    <w:rsid w:val="00B44509"/>
    <w:pPr>
      <w:ind w:left="720"/>
    </w:pPr>
    <w:rPr>
      <w:szCs w:val="21"/>
    </w:rPr>
  </w:style>
  <w:style w:type="paragraph" w:styleId="T5">
    <w:name w:val="toc 5"/>
    <w:basedOn w:val="Normal"/>
    <w:next w:val="Normal"/>
    <w:autoRedefine/>
    <w:semiHidden/>
    <w:rsid w:val="00B44509"/>
    <w:pPr>
      <w:ind w:left="960"/>
    </w:pPr>
    <w:rPr>
      <w:szCs w:val="21"/>
    </w:rPr>
  </w:style>
  <w:style w:type="paragraph" w:styleId="T6">
    <w:name w:val="toc 6"/>
    <w:basedOn w:val="Normal"/>
    <w:next w:val="Normal"/>
    <w:autoRedefine/>
    <w:semiHidden/>
    <w:rsid w:val="00B44509"/>
    <w:pPr>
      <w:ind w:left="1200"/>
    </w:pPr>
    <w:rPr>
      <w:szCs w:val="21"/>
    </w:rPr>
  </w:style>
  <w:style w:type="paragraph" w:styleId="T7">
    <w:name w:val="toc 7"/>
    <w:basedOn w:val="Normal"/>
    <w:next w:val="Normal"/>
    <w:autoRedefine/>
    <w:semiHidden/>
    <w:rsid w:val="00B44509"/>
    <w:pPr>
      <w:ind w:left="1440"/>
    </w:pPr>
    <w:rPr>
      <w:szCs w:val="21"/>
    </w:rPr>
  </w:style>
  <w:style w:type="paragraph" w:styleId="T8">
    <w:name w:val="toc 8"/>
    <w:basedOn w:val="Normal"/>
    <w:next w:val="Normal"/>
    <w:autoRedefine/>
    <w:semiHidden/>
    <w:rsid w:val="00B44509"/>
    <w:pPr>
      <w:ind w:left="1680"/>
    </w:pPr>
    <w:rPr>
      <w:szCs w:val="21"/>
    </w:rPr>
  </w:style>
  <w:style w:type="paragraph" w:styleId="T9">
    <w:name w:val="toc 9"/>
    <w:basedOn w:val="Normal"/>
    <w:next w:val="Normal"/>
    <w:autoRedefine/>
    <w:semiHidden/>
    <w:rsid w:val="00B44509"/>
    <w:pPr>
      <w:ind w:left="1920"/>
    </w:pPr>
    <w:rPr>
      <w:szCs w:val="21"/>
    </w:rPr>
  </w:style>
  <w:style w:type="character" w:styleId="Kpr">
    <w:name w:val="Hyperlink"/>
    <w:basedOn w:val="VarsaylanParagrafYazTipi"/>
    <w:uiPriority w:val="99"/>
    <w:rsid w:val="00B44509"/>
    <w:rPr>
      <w:color w:val="0000FF"/>
      <w:u w:val="single"/>
    </w:rPr>
  </w:style>
  <w:style w:type="character" w:styleId="zlenenKpr">
    <w:name w:val="FollowedHyperlink"/>
    <w:basedOn w:val="VarsaylanParagrafYazTipi"/>
    <w:rsid w:val="00B44509"/>
    <w:rPr>
      <w:color w:val="800080"/>
      <w:u w:val="single"/>
    </w:rPr>
  </w:style>
  <w:style w:type="paragraph" w:customStyle="1" w:styleId="xl67">
    <w:name w:val="xl67"/>
    <w:basedOn w:val="Normal"/>
    <w:rsid w:val="00B445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</w:rPr>
  </w:style>
  <w:style w:type="paragraph" w:styleId="GvdeMetniGirintisi">
    <w:name w:val="Body Text Indent"/>
    <w:basedOn w:val="Normal"/>
    <w:link w:val="GvdeMetniGirintisiChar"/>
    <w:rsid w:val="00B4450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B44509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B4450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44509"/>
    <w:rPr>
      <w:rFonts w:ascii="Times New Roman" w:eastAsia="Times New Roman" w:hAnsi="Times New Roman" w:cs="Times New Roman"/>
      <w:noProof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semiHidden/>
    <w:rsid w:val="00B445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44509"/>
    <w:rPr>
      <w:rFonts w:ascii="Tahoma" w:eastAsia="Times New Roman" w:hAnsi="Tahoma" w:cs="Tahoma"/>
      <w:noProof/>
      <w:sz w:val="16"/>
      <w:szCs w:val="16"/>
      <w:lang w:eastAsia="tr-TR"/>
    </w:rPr>
  </w:style>
  <w:style w:type="paragraph" w:customStyle="1" w:styleId="telefonlarnaboneleribirikmiborlarndemediklerindenirketimizalacatahsiledilememkte0">
    <w:name w:val="telefonlarnaboneleribirikmiborlarndemediklerindenirketimizalacatahsiledilememkte"/>
    <w:basedOn w:val="Normal"/>
    <w:rsid w:val="00B44509"/>
    <w:pPr>
      <w:spacing w:before="100" w:beforeAutospacing="1" w:after="100" w:afterAutospacing="1"/>
    </w:pPr>
    <w:rPr>
      <w:noProof w:val="0"/>
    </w:rPr>
  </w:style>
  <w:style w:type="paragraph" w:styleId="Altyaz">
    <w:name w:val="Subtitle"/>
    <w:basedOn w:val="Normal"/>
    <w:link w:val="AltyazChar"/>
    <w:qFormat/>
    <w:rsid w:val="00B44509"/>
    <w:rPr>
      <w:rFonts w:ascii="Arial" w:hAnsi="Arial" w:cs="Arial"/>
      <w:b/>
      <w:bCs/>
      <w:color w:val="000000"/>
      <w:szCs w:val="14"/>
      <w:lang w:eastAsia="en-US"/>
    </w:rPr>
  </w:style>
  <w:style w:type="character" w:customStyle="1" w:styleId="AltyazChar">
    <w:name w:val="Altyazı Char"/>
    <w:basedOn w:val="VarsaylanParagrafYazTipi"/>
    <w:link w:val="Altyaz"/>
    <w:rsid w:val="00B44509"/>
    <w:rPr>
      <w:rFonts w:ascii="Arial" w:eastAsia="Times New Roman" w:hAnsi="Arial" w:cs="Arial"/>
      <w:b/>
      <w:bCs/>
      <w:noProof/>
      <w:color w:val="000000"/>
      <w:sz w:val="24"/>
      <w:szCs w:val="14"/>
    </w:rPr>
  </w:style>
  <w:style w:type="table" w:styleId="TabloKlavuzu">
    <w:name w:val="Table Grid"/>
    <w:basedOn w:val="NormalTablo"/>
    <w:uiPriority w:val="59"/>
    <w:rsid w:val="00B4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B44509"/>
    <w:pPr>
      <w:overflowPunct w:val="0"/>
      <w:autoSpaceDE w:val="0"/>
      <w:autoSpaceDN w:val="0"/>
      <w:adjustRightInd w:val="0"/>
      <w:ind w:left="360"/>
      <w:textAlignment w:val="baseline"/>
    </w:pPr>
    <w:rPr>
      <w:rFonts w:eastAsia="SimSun"/>
      <w:noProof w:val="0"/>
      <w:szCs w:val="20"/>
    </w:rPr>
  </w:style>
  <w:style w:type="paragraph" w:customStyle="1" w:styleId="BlockText1">
    <w:name w:val="Block Text1"/>
    <w:basedOn w:val="Normal"/>
    <w:rsid w:val="00B44509"/>
    <w:pPr>
      <w:tabs>
        <w:tab w:val="left" w:pos="540"/>
        <w:tab w:val="right" w:pos="8460"/>
      </w:tabs>
      <w:overflowPunct w:val="0"/>
      <w:autoSpaceDE w:val="0"/>
      <w:autoSpaceDN w:val="0"/>
      <w:adjustRightInd w:val="0"/>
      <w:spacing w:line="360" w:lineRule="auto"/>
      <w:ind w:left="360" w:right="62"/>
      <w:jc w:val="both"/>
      <w:textAlignment w:val="baseline"/>
    </w:pPr>
    <w:rPr>
      <w:rFonts w:ascii="Tahoma" w:eastAsia="SimSun" w:hAnsi="Tahoma"/>
      <w:noProof w:val="0"/>
      <w:sz w:val="20"/>
      <w:szCs w:val="20"/>
    </w:rPr>
  </w:style>
  <w:style w:type="paragraph" w:customStyle="1" w:styleId="TableText">
    <w:name w:val="Table_Text"/>
    <w:basedOn w:val="Normal"/>
    <w:rsid w:val="00B445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noProof w:val="0"/>
      <w:sz w:val="22"/>
      <w:szCs w:val="20"/>
      <w:lang w:val="en-GB"/>
    </w:rPr>
  </w:style>
  <w:style w:type="paragraph" w:customStyle="1" w:styleId="font5">
    <w:name w:val="font5"/>
    <w:basedOn w:val="Normal"/>
    <w:rsid w:val="00B44509"/>
    <w:pPr>
      <w:spacing w:before="100" w:beforeAutospacing="1" w:after="100" w:afterAutospacing="1"/>
    </w:pPr>
    <w:rPr>
      <w:rFonts w:ascii="Tahoma" w:eastAsia="SimSun" w:hAnsi="Tahoma" w:cs="Tahoma"/>
      <w:noProof w:val="0"/>
      <w:sz w:val="15"/>
      <w:szCs w:val="15"/>
    </w:rPr>
  </w:style>
  <w:style w:type="paragraph" w:customStyle="1" w:styleId="font6">
    <w:name w:val="font6"/>
    <w:basedOn w:val="Normal"/>
    <w:rsid w:val="00B44509"/>
    <w:pP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5"/>
      <w:szCs w:val="15"/>
    </w:rPr>
  </w:style>
  <w:style w:type="paragraph" w:customStyle="1" w:styleId="xl22">
    <w:name w:val="xl22"/>
    <w:basedOn w:val="Normal"/>
    <w:rsid w:val="00B44509"/>
    <w:pPr>
      <w:spacing w:before="100" w:beforeAutospacing="1" w:after="100" w:afterAutospacing="1"/>
    </w:pPr>
    <w:rPr>
      <w:rFonts w:ascii="Tahoma" w:eastAsia="SimSun" w:hAnsi="Tahoma" w:cs="Tahoma"/>
      <w:noProof w:val="0"/>
    </w:rPr>
  </w:style>
  <w:style w:type="paragraph" w:customStyle="1" w:styleId="xl23">
    <w:name w:val="xl23"/>
    <w:basedOn w:val="Normal"/>
    <w:rsid w:val="00B44509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noProof w:val="0"/>
    </w:rPr>
  </w:style>
  <w:style w:type="paragraph" w:customStyle="1" w:styleId="xl24">
    <w:name w:val="xl24"/>
    <w:basedOn w:val="Normal"/>
    <w:rsid w:val="00B445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noProof w:val="0"/>
    </w:rPr>
  </w:style>
  <w:style w:type="paragraph" w:customStyle="1" w:styleId="xl25">
    <w:name w:val="xl25"/>
    <w:basedOn w:val="Normal"/>
    <w:rsid w:val="00B44509"/>
    <w:pPr>
      <w:pBdr>
        <w:top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</w:rPr>
  </w:style>
  <w:style w:type="paragraph" w:customStyle="1" w:styleId="xl26">
    <w:name w:val="xl26"/>
    <w:basedOn w:val="Normal"/>
    <w:rsid w:val="00B44509"/>
    <w:pPr>
      <w:spacing w:before="100" w:beforeAutospacing="1" w:after="100" w:afterAutospacing="1"/>
    </w:pPr>
    <w:rPr>
      <w:rFonts w:ascii="Tahoma" w:eastAsia="SimSun" w:hAnsi="Tahoma" w:cs="Tahoma"/>
      <w:noProof w:val="0"/>
      <w:sz w:val="16"/>
      <w:szCs w:val="16"/>
    </w:rPr>
  </w:style>
  <w:style w:type="paragraph" w:customStyle="1" w:styleId="xl27">
    <w:name w:val="xl27"/>
    <w:basedOn w:val="Normal"/>
    <w:rsid w:val="00B445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noProof w:val="0"/>
      <w:sz w:val="16"/>
      <w:szCs w:val="16"/>
    </w:rPr>
  </w:style>
  <w:style w:type="paragraph" w:customStyle="1" w:styleId="xl28">
    <w:name w:val="xl28"/>
    <w:basedOn w:val="Normal"/>
    <w:rsid w:val="00B445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noProof w:val="0"/>
      <w:sz w:val="16"/>
      <w:szCs w:val="16"/>
    </w:rPr>
  </w:style>
  <w:style w:type="paragraph" w:customStyle="1" w:styleId="xl29">
    <w:name w:val="xl29"/>
    <w:basedOn w:val="Normal"/>
    <w:rsid w:val="00B445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30">
    <w:name w:val="xl30"/>
    <w:basedOn w:val="Normal"/>
    <w:rsid w:val="00B445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31">
    <w:name w:val="xl31"/>
    <w:basedOn w:val="Normal"/>
    <w:rsid w:val="00B445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32">
    <w:name w:val="xl32"/>
    <w:basedOn w:val="Normal"/>
    <w:rsid w:val="00B445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noProof w:val="0"/>
      <w:sz w:val="16"/>
      <w:szCs w:val="16"/>
    </w:rPr>
  </w:style>
  <w:style w:type="paragraph" w:customStyle="1" w:styleId="xl33">
    <w:name w:val="xl33"/>
    <w:basedOn w:val="Normal"/>
    <w:rsid w:val="00B445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34">
    <w:name w:val="xl34"/>
    <w:basedOn w:val="Normal"/>
    <w:rsid w:val="00B44509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35">
    <w:name w:val="xl35"/>
    <w:basedOn w:val="Normal"/>
    <w:rsid w:val="00B445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36">
    <w:name w:val="xl36"/>
    <w:basedOn w:val="Normal"/>
    <w:rsid w:val="00B445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37">
    <w:name w:val="xl37"/>
    <w:basedOn w:val="Normal"/>
    <w:rsid w:val="00B44509"/>
    <w:pP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38">
    <w:name w:val="xl38"/>
    <w:basedOn w:val="Normal"/>
    <w:rsid w:val="00B445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39">
    <w:name w:val="xl39"/>
    <w:basedOn w:val="Normal"/>
    <w:rsid w:val="00B445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</w:rPr>
  </w:style>
  <w:style w:type="paragraph" w:customStyle="1" w:styleId="xl40">
    <w:name w:val="xl40"/>
    <w:basedOn w:val="Normal"/>
    <w:rsid w:val="00B44509"/>
    <w:pPr>
      <w:spacing w:before="100" w:beforeAutospacing="1" w:after="100" w:afterAutospacing="1"/>
    </w:pPr>
    <w:rPr>
      <w:rFonts w:ascii="Tahoma" w:eastAsia="SimSun" w:hAnsi="Tahoma" w:cs="Tahoma"/>
      <w:noProof w:val="0"/>
      <w:sz w:val="28"/>
      <w:szCs w:val="28"/>
    </w:rPr>
  </w:style>
  <w:style w:type="paragraph" w:customStyle="1" w:styleId="xl41">
    <w:name w:val="xl41"/>
    <w:basedOn w:val="Normal"/>
    <w:rsid w:val="00B44509"/>
    <w:pP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22"/>
      <w:szCs w:val="22"/>
    </w:rPr>
  </w:style>
  <w:style w:type="paragraph" w:customStyle="1" w:styleId="xl42">
    <w:name w:val="xl42"/>
    <w:basedOn w:val="Normal"/>
    <w:rsid w:val="00B44509"/>
    <w:pPr>
      <w:spacing w:before="100" w:beforeAutospacing="1" w:after="100" w:afterAutospacing="1"/>
    </w:pPr>
    <w:rPr>
      <w:rFonts w:ascii="Tahoma" w:eastAsia="SimSun" w:hAnsi="Tahoma" w:cs="Tahoma"/>
      <w:noProof w:val="0"/>
      <w:sz w:val="22"/>
      <w:szCs w:val="22"/>
    </w:rPr>
  </w:style>
  <w:style w:type="paragraph" w:customStyle="1" w:styleId="xl43">
    <w:name w:val="xl43"/>
    <w:basedOn w:val="Normal"/>
    <w:rsid w:val="00B44509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noProof w:val="0"/>
      <w:sz w:val="16"/>
      <w:szCs w:val="16"/>
    </w:rPr>
  </w:style>
  <w:style w:type="paragraph" w:customStyle="1" w:styleId="xl44">
    <w:name w:val="xl44"/>
    <w:basedOn w:val="Normal"/>
    <w:rsid w:val="00B44509"/>
    <w:pPr>
      <w:spacing w:before="100" w:beforeAutospacing="1" w:after="100" w:afterAutospacing="1"/>
    </w:pPr>
    <w:rPr>
      <w:rFonts w:ascii="Tahoma" w:eastAsia="SimSun" w:hAnsi="Tahoma" w:cs="Tahoma"/>
      <w:b/>
      <w:bCs/>
      <w:noProof w:val="0"/>
    </w:rPr>
  </w:style>
  <w:style w:type="paragraph" w:customStyle="1" w:styleId="xl45">
    <w:name w:val="xl45"/>
    <w:basedOn w:val="Normal"/>
    <w:rsid w:val="00B4450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46">
    <w:name w:val="xl46"/>
    <w:basedOn w:val="Normal"/>
    <w:rsid w:val="00B4450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</w:rPr>
  </w:style>
  <w:style w:type="paragraph" w:customStyle="1" w:styleId="xl47">
    <w:name w:val="xl47"/>
    <w:basedOn w:val="Normal"/>
    <w:rsid w:val="00B44509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</w:rPr>
  </w:style>
  <w:style w:type="paragraph" w:customStyle="1" w:styleId="xl48">
    <w:name w:val="xl48"/>
    <w:basedOn w:val="Normal"/>
    <w:rsid w:val="00B445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49">
    <w:name w:val="xl49"/>
    <w:basedOn w:val="Normal"/>
    <w:rsid w:val="00B44509"/>
    <w:pPr>
      <w:spacing w:before="100" w:beforeAutospacing="1" w:after="100" w:afterAutospacing="1"/>
    </w:pPr>
    <w:rPr>
      <w:rFonts w:ascii="Tahoma" w:eastAsia="SimSun" w:hAnsi="Tahoma" w:cs="Tahoma"/>
      <w:b/>
      <w:bCs/>
      <w:noProof w:val="0"/>
    </w:rPr>
  </w:style>
  <w:style w:type="paragraph" w:customStyle="1" w:styleId="xl50">
    <w:name w:val="xl50"/>
    <w:basedOn w:val="Normal"/>
    <w:rsid w:val="00B44509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51">
    <w:name w:val="xl51"/>
    <w:basedOn w:val="Normal"/>
    <w:rsid w:val="00B445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noProof w:val="0"/>
      <w:sz w:val="16"/>
      <w:szCs w:val="16"/>
    </w:rPr>
  </w:style>
  <w:style w:type="paragraph" w:customStyle="1" w:styleId="xl52">
    <w:name w:val="xl52"/>
    <w:basedOn w:val="Normal"/>
    <w:rsid w:val="00B445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53">
    <w:name w:val="xl53"/>
    <w:basedOn w:val="Normal"/>
    <w:rsid w:val="00B445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noProof w:val="0"/>
    </w:rPr>
  </w:style>
  <w:style w:type="paragraph" w:customStyle="1" w:styleId="xl54">
    <w:name w:val="xl54"/>
    <w:basedOn w:val="Normal"/>
    <w:rsid w:val="00B445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noProof w:val="0"/>
    </w:rPr>
  </w:style>
  <w:style w:type="paragraph" w:customStyle="1" w:styleId="xl55">
    <w:name w:val="xl55"/>
    <w:basedOn w:val="Normal"/>
    <w:rsid w:val="00B445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56">
    <w:name w:val="xl56"/>
    <w:basedOn w:val="Normal"/>
    <w:rsid w:val="00B445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57">
    <w:name w:val="xl57"/>
    <w:basedOn w:val="Normal"/>
    <w:rsid w:val="00B445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</w:rPr>
  </w:style>
  <w:style w:type="paragraph" w:customStyle="1" w:styleId="xl58">
    <w:name w:val="xl58"/>
    <w:basedOn w:val="Normal"/>
    <w:rsid w:val="00B445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59">
    <w:name w:val="xl59"/>
    <w:basedOn w:val="Normal"/>
    <w:rsid w:val="00B445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60">
    <w:name w:val="xl60"/>
    <w:basedOn w:val="Normal"/>
    <w:rsid w:val="00B4450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61">
    <w:name w:val="xl61"/>
    <w:basedOn w:val="Normal"/>
    <w:rsid w:val="00B445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4"/>
      <w:szCs w:val="14"/>
    </w:rPr>
  </w:style>
  <w:style w:type="paragraph" w:customStyle="1" w:styleId="xl62">
    <w:name w:val="xl62"/>
    <w:basedOn w:val="Normal"/>
    <w:rsid w:val="00B44509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4"/>
      <w:szCs w:val="14"/>
    </w:rPr>
  </w:style>
  <w:style w:type="paragraph" w:customStyle="1" w:styleId="xl63">
    <w:name w:val="xl63"/>
    <w:basedOn w:val="Normal"/>
    <w:rsid w:val="00B44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4"/>
      <w:szCs w:val="14"/>
    </w:rPr>
  </w:style>
  <w:style w:type="paragraph" w:customStyle="1" w:styleId="xl64">
    <w:name w:val="xl64"/>
    <w:basedOn w:val="Normal"/>
    <w:rsid w:val="00B445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4"/>
      <w:szCs w:val="14"/>
    </w:rPr>
  </w:style>
  <w:style w:type="paragraph" w:customStyle="1" w:styleId="xl65">
    <w:name w:val="xl65"/>
    <w:basedOn w:val="Normal"/>
    <w:rsid w:val="00B445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66">
    <w:name w:val="xl66"/>
    <w:basedOn w:val="Normal"/>
    <w:rsid w:val="00B44509"/>
    <w:pPr>
      <w:pBdr>
        <w:top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4"/>
      <w:szCs w:val="14"/>
    </w:rPr>
  </w:style>
  <w:style w:type="paragraph" w:customStyle="1" w:styleId="xl68">
    <w:name w:val="xl68"/>
    <w:basedOn w:val="Normal"/>
    <w:rsid w:val="00B44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noProof w:val="0"/>
      <w:sz w:val="15"/>
      <w:szCs w:val="15"/>
    </w:rPr>
  </w:style>
  <w:style w:type="paragraph" w:customStyle="1" w:styleId="xl69">
    <w:name w:val="xl69"/>
    <w:basedOn w:val="Normal"/>
    <w:rsid w:val="00B44509"/>
    <w:pPr>
      <w:spacing w:before="100" w:beforeAutospacing="1" w:after="100" w:afterAutospacing="1"/>
    </w:pPr>
    <w:rPr>
      <w:rFonts w:ascii="Tahoma" w:eastAsia="SimSun" w:hAnsi="Tahoma" w:cs="Tahoma"/>
      <w:noProof w:val="0"/>
      <w:sz w:val="15"/>
      <w:szCs w:val="15"/>
    </w:rPr>
  </w:style>
  <w:style w:type="paragraph" w:customStyle="1" w:styleId="xl70">
    <w:name w:val="xl70"/>
    <w:basedOn w:val="Normal"/>
    <w:rsid w:val="00B445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5"/>
      <w:szCs w:val="15"/>
    </w:rPr>
  </w:style>
  <w:style w:type="paragraph" w:customStyle="1" w:styleId="xl71">
    <w:name w:val="xl71"/>
    <w:basedOn w:val="Normal"/>
    <w:rsid w:val="00B445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noProof w:val="0"/>
      <w:sz w:val="15"/>
      <w:szCs w:val="15"/>
    </w:rPr>
  </w:style>
  <w:style w:type="paragraph" w:customStyle="1" w:styleId="xl72">
    <w:name w:val="xl72"/>
    <w:basedOn w:val="Normal"/>
    <w:rsid w:val="00B445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</w:rPr>
  </w:style>
  <w:style w:type="paragraph" w:customStyle="1" w:styleId="xl73">
    <w:name w:val="xl73"/>
    <w:basedOn w:val="Normal"/>
    <w:rsid w:val="00B445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</w:rPr>
  </w:style>
  <w:style w:type="paragraph" w:customStyle="1" w:styleId="xl74">
    <w:name w:val="xl74"/>
    <w:basedOn w:val="Normal"/>
    <w:rsid w:val="00B445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SimSun"/>
      <w:noProof w:val="0"/>
    </w:rPr>
  </w:style>
  <w:style w:type="paragraph" w:customStyle="1" w:styleId="xl75">
    <w:name w:val="xl75"/>
    <w:basedOn w:val="Normal"/>
    <w:rsid w:val="00B4450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4"/>
      <w:szCs w:val="14"/>
    </w:rPr>
  </w:style>
  <w:style w:type="paragraph" w:customStyle="1" w:styleId="xl76">
    <w:name w:val="xl76"/>
    <w:basedOn w:val="Normal"/>
    <w:rsid w:val="00B445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SimSun"/>
      <w:noProof w:val="0"/>
      <w:sz w:val="14"/>
      <w:szCs w:val="14"/>
    </w:rPr>
  </w:style>
  <w:style w:type="paragraph" w:customStyle="1" w:styleId="xl77">
    <w:name w:val="xl77"/>
    <w:basedOn w:val="Normal"/>
    <w:rsid w:val="00B445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78">
    <w:name w:val="xl78"/>
    <w:basedOn w:val="Normal"/>
    <w:rsid w:val="00B445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SimSun"/>
      <w:noProof w:val="0"/>
    </w:rPr>
  </w:style>
  <w:style w:type="paragraph" w:customStyle="1" w:styleId="xl79">
    <w:name w:val="xl79"/>
    <w:basedOn w:val="Normal"/>
    <w:rsid w:val="00B445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SimSun"/>
      <w:noProof w:val="0"/>
    </w:rPr>
  </w:style>
  <w:style w:type="paragraph" w:customStyle="1" w:styleId="xl80">
    <w:name w:val="xl80"/>
    <w:basedOn w:val="Normal"/>
    <w:rsid w:val="00B445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  <w:sz w:val="16"/>
      <w:szCs w:val="16"/>
    </w:rPr>
  </w:style>
  <w:style w:type="paragraph" w:customStyle="1" w:styleId="xl81">
    <w:name w:val="xl81"/>
    <w:basedOn w:val="Normal"/>
    <w:rsid w:val="00B445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SimSun"/>
      <w:noProof w:val="0"/>
      <w:sz w:val="16"/>
      <w:szCs w:val="16"/>
    </w:rPr>
  </w:style>
  <w:style w:type="paragraph" w:customStyle="1" w:styleId="xl82">
    <w:name w:val="xl82"/>
    <w:basedOn w:val="Normal"/>
    <w:rsid w:val="00B445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SimSun" w:hAnsi="Tahoma" w:cs="Tahoma"/>
      <w:b/>
      <w:bCs/>
      <w:noProof w:val="0"/>
    </w:rPr>
  </w:style>
  <w:style w:type="paragraph" w:customStyle="1" w:styleId="xl83">
    <w:name w:val="xl83"/>
    <w:basedOn w:val="Normal"/>
    <w:rsid w:val="00B44509"/>
    <w:pPr>
      <w:pBdr>
        <w:right w:val="single" w:sz="8" w:space="0" w:color="auto"/>
      </w:pBdr>
      <w:spacing w:before="100" w:beforeAutospacing="1" w:after="100" w:afterAutospacing="1"/>
    </w:pPr>
    <w:rPr>
      <w:rFonts w:eastAsia="SimSun"/>
      <w:noProof w:val="0"/>
    </w:rPr>
  </w:style>
  <w:style w:type="paragraph" w:customStyle="1" w:styleId="xl84">
    <w:name w:val="xl84"/>
    <w:basedOn w:val="Normal"/>
    <w:rsid w:val="00B4450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SimSun"/>
      <w:noProof w:val="0"/>
    </w:rPr>
  </w:style>
  <w:style w:type="paragraph" w:styleId="DipnotMetni">
    <w:name w:val="footnote text"/>
    <w:basedOn w:val="Normal"/>
    <w:link w:val="DipnotMetniChar"/>
    <w:uiPriority w:val="99"/>
    <w:rsid w:val="00B4450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44509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B44509"/>
    <w:rPr>
      <w:vertAlign w:val="superscript"/>
    </w:rPr>
  </w:style>
  <w:style w:type="character" w:styleId="AklamaBavurusu">
    <w:name w:val="annotation reference"/>
    <w:basedOn w:val="VarsaylanParagrafYazTipi"/>
    <w:rsid w:val="00B44509"/>
    <w:rPr>
      <w:sz w:val="16"/>
      <w:szCs w:val="16"/>
    </w:rPr>
  </w:style>
  <w:style w:type="paragraph" w:styleId="AklamaMetni">
    <w:name w:val="annotation text"/>
    <w:basedOn w:val="Normal"/>
    <w:link w:val="AklamaMetniChar"/>
    <w:rsid w:val="00B4450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B44509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klamaKonusu0">
    <w:name w:val="annotation subject"/>
    <w:basedOn w:val="AklamaMetni"/>
    <w:next w:val="AklamaMetni"/>
    <w:link w:val="AklamaKonusuChar"/>
    <w:semiHidden/>
    <w:rsid w:val="00B44509"/>
    <w:rPr>
      <w:b/>
      <w:bCs/>
    </w:rPr>
  </w:style>
  <w:style w:type="character" w:customStyle="1" w:styleId="AklamaKonusuChar">
    <w:name w:val="Açıklama Konusu Char"/>
    <w:basedOn w:val="AklamaMetniChar"/>
    <w:link w:val="AklamaKonusu0"/>
    <w:semiHidden/>
    <w:rsid w:val="00B44509"/>
    <w:rPr>
      <w:rFonts w:ascii="Times New Roman" w:eastAsia="Times New Roman" w:hAnsi="Times New Roman" w:cs="Times New Roman"/>
      <w:b/>
      <w:bCs/>
      <w:noProof/>
      <w:sz w:val="20"/>
      <w:szCs w:val="20"/>
      <w:lang w:eastAsia="tr-TR"/>
    </w:rPr>
  </w:style>
  <w:style w:type="paragraph" w:customStyle="1" w:styleId="ListeParagraf1">
    <w:name w:val="Liste Paragraf1"/>
    <w:basedOn w:val="Normal"/>
    <w:qFormat/>
    <w:rsid w:val="00B4450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Dizin1">
    <w:name w:val="index 1"/>
    <w:basedOn w:val="Normal"/>
    <w:next w:val="Normal"/>
    <w:autoRedefine/>
    <w:semiHidden/>
    <w:rsid w:val="00B44509"/>
    <w:pPr>
      <w:ind w:left="240" w:hanging="240"/>
    </w:pPr>
  </w:style>
  <w:style w:type="character" w:customStyle="1" w:styleId="Normal1">
    <w:name w:val="Normal1"/>
    <w:basedOn w:val="VarsaylanParagrafYazTipi"/>
    <w:rsid w:val="00B44509"/>
  </w:style>
  <w:style w:type="paragraph" w:customStyle="1" w:styleId="xl673">
    <w:name w:val="xl67+3"/>
    <w:basedOn w:val="Default"/>
    <w:next w:val="Default"/>
    <w:rsid w:val="00B44509"/>
    <w:pPr>
      <w:spacing w:before="100" w:after="100"/>
    </w:pPr>
    <w:rPr>
      <w:rFonts w:ascii="Arial" w:hAnsi="Arial"/>
      <w:color w:val="auto"/>
      <w:sz w:val="20"/>
    </w:rPr>
  </w:style>
  <w:style w:type="character" w:styleId="Gl">
    <w:name w:val="Strong"/>
    <w:basedOn w:val="VarsaylanParagrafYazTipi"/>
    <w:qFormat/>
    <w:rsid w:val="00B44509"/>
    <w:rPr>
      <w:b/>
      <w:bCs/>
    </w:rPr>
  </w:style>
  <w:style w:type="paragraph" w:customStyle="1" w:styleId="Normal7">
    <w:name w:val="Normal+7"/>
    <w:basedOn w:val="Default"/>
    <w:next w:val="Default"/>
    <w:rsid w:val="00B44509"/>
    <w:rPr>
      <w:rFonts w:ascii="Arial" w:hAnsi="Arial"/>
      <w:color w:val="auto"/>
      <w:sz w:val="20"/>
    </w:rPr>
  </w:style>
  <w:style w:type="paragraph" w:customStyle="1" w:styleId="AralkYok1">
    <w:name w:val="Aralık Yok1"/>
    <w:link w:val="NoSpacingChar"/>
    <w:qFormat/>
    <w:rsid w:val="00B44509"/>
    <w:pPr>
      <w:spacing w:after="0" w:line="240" w:lineRule="auto"/>
    </w:pPr>
    <w:rPr>
      <w:rFonts w:ascii="Calibri" w:eastAsia="Times New Roman" w:hAnsi="Calibri" w:cs="Times New Roman"/>
      <w:noProof/>
      <w:lang w:val="en-US"/>
    </w:rPr>
  </w:style>
  <w:style w:type="character" w:customStyle="1" w:styleId="NoSpacingChar">
    <w:name w:val="No Spacing Char"/>
    <w:basedOn w:val="VarsaylanParagrafYazTipi"/>
    <w:link w:val="AralkYok1"/>
    <w:rsid w:val="00B44509"/>
    <w:rPr>
      <w:rFonts w:ascii="Calibri" w:eastAsia="Times New Roman" w:hAnsi="Calibri" w:cs="Times New Roman"/>
      <w:noProof/>
      <w:lang w:val="en-US"/>
    </w:rPr>
  </w:style>
  <w:style w:type="character" w:customStyle="1" w:styleId="Char19">
    <w:name w:val="Char19"/>
    <w:basedOn w:val="VarsaylanParagrafYazTipi"/>
    <w:rsid w:val="00B44509"/>
    <w:rPr>
      <w:rFonts w:ascii="Arial" w:eastAsia="SimSun" w:hAnsi="Arial" w:cs="Times New Roman"/>
      <w:b/>
      <w:sz w:val="26"/>
      <w:szCs w:val="20"/>
      <w:lang w:val="en-AU" w:eastAsia="tr-TR"/>
    </w:rPr>
  </w:style>
  <w:style w:type="character" w:customStyle="1" w:styleId="Char13">
    <w:name w:val="Char13"/>
    <w:basedOn w:val="VarsaylanParagrafYazTipi"/>
    <w:rsid w:val="00B44509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Char4">
    <w:name w:val="Char4"/>
    <w:basedOn w:val="VarsaylanParagrafYazTipi"/>
    <w:rsid w:val="00B44509"/>
    <w:rPr>
      <w:rFonts w:ascii="Arial" w:eastAsia="SimSun" w:hAnsi="Arial" w:cs="Times New Roman"/>
      <w:b/>
      <w:szCs w:val="20"/>
      <w:lang w:eastAsia="tr-TR"/>
    </w:rPr>
  </w:style>
  <w:style w:type="paragraph" w:styleId="BelgeBalantlar">
    <w:name w:val="Document Map"/>
    <w:basedOn w:val="Normal"/>
    <w:link w:val="BelgeBalantlarChar"/>
    <w:rsid w:val="00B44509"/>
    <w:pPr>
      <w:shd w:val="clear" w:color="auto" w:fill="000080"/>
    </w:pPr>
    <w:rPr>
      <w:rFonts w:ascii="Tahoma" w:eastAsia="SimSun" w:hAnsi="Tahoma" w:cs="Tahoma"/>
      <w:shd w:val="clear" w:color="auto" w:fill="000080"/>
    </w:rPr>
  </w:style>
  <w:style w:type="character" w:customStyle="1" w:styleId="BelgeBalantlarChar">
    <w:name w:val="Belge Bağlantıları Char"/>
    <w:basedOn w:val="VarsaylanParagrafYazTipi"/>
    <w:link w:val="BelgeBalantlar"/>
    <w:rsid w:val="00B44509"/>
    <w:rPr>
      <w:rFonts w:ascii="Tahoma" w:eastAsia="SimSun" w:hAnsi="Tahoma" w:cs="Tahoma"/>
      <w:noProof/>
      <w:sz w:val="24"/>
      <w:szCs w:val="24"/>
      <w:shd w:val="clear" w:color="auto" w:fill="000080"/>
      <w:lang w:eastAsia="tr-TR"/>
    </w:rPr>
  </w:style>
  <w:style w:type="paragraph" w:customStyle="1" w:styleId="Dzeltme1">
    <w:name w:val="Düzeltme1"/>
    <w:hidden/>
    <w:semiHidden/>
    <w:rsid w:val="00B4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4450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44509"/>
    <w:rPr>
      <w:rFonts w:ascii="Calibri" w:eastAsia="Times New Roman" w:hAnsi="Calibri" w:cs="Times New Roman"/>
      <w:lang w:val="en-US"/>
    </w:rPr>
  </w:style>
  <w:style w:type="paragraph" w:styleId="Dzeltme">
    <w:name w:val="Revision"/>
    <w:hidden/>
    <w:uiPriority w:val="99"/>
    <w:semiHidden/>
    <w:rsid w:val="00B445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44509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B4450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noProof w:val="0"/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B44509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B44509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oWeb3">
    <w:name w:val="Table Web 3"/>
    <w:basedOn w:val="NormalTablo"/>
    <w:rsid w:val="00B4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alkYok2">
    <w:name w:val="Aralık Yok2"/>
    <w:qFormat/>
    <w:rsid w:val="00B44509"/>
    <w:pPr>
      <w:spacing w:after="0" w:line="240" w:lineRule="auto"/>
    </w:pPr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CF81-8776-4E05-9BA1-5C050FE6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Çavuşoğlu</dc:creator>
  <cp:keywords/>
  <dc:description/>
  <cp:lastModifiedBy>Recep DURAN</cp:lastModifiedBy>
  <cp:revision>4</cp:revision>
  <dcterms:created xsi:type="dcterms:W3CDTF">2020-06-24T12:42:00Z</dcterms:created>
  <dcterms:modified xsi:type="dcterms:W3CDTF">2020-06-24T13:45:00Z</dcterms:modified>
</cp:coreProperties>
</file>