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67266" w14:textId="77777777" w:rsidR="00D21EDE" w:rsidRDefault="00D21EDE" w:rsidP="00D21EDE">
      <w:pPr>
        <w:jc w:val="right"/>
        <w:rPr>
          <w:rFonts w:cs="Times New Roman"/>
          <w:b/>
          <w:sz w:val="24"/>
          <w:szCs w:val="24"/>
        </w:rPr>
      </w:pPr>
    </w:p>
    <w:p w14:paraId="14536ECA" w14:textId="032B4390" w:rsidR="002B64C8" w:rsidRPr="00D21EDE" w:rsidRDefault="008C1AB2" w:rsidP="00D21EDE">
      <w:pPr>
        <w:jc w:val="right"/>
        <w:rPr>
          <w:rFonts w:cs="Times New Roman"/>
          <w:b/>
          <w:sz w:val="24"/>
          <w:szCs w:val="24"/>
        </w:rPr>
      </w:pPr>
      <w:r>
        <w:rPr>
          <w:rFonts w:cs="Times New Roman"/>
          <w:b/>
          <w:sz w:val="24"/>
          <w:szCs w:val="24"/>
        </w:rPr>
        <w:t>13</w:t>
      </w:r>
      <w:bookmarkStart w:id="0" w:name="_GoBack"/>
      <w:bookmarkEnd w:id="0"/>
      <w:r w:rsidR="00EF0DE4">
        <w:rPr>
          <w:rFonts w:cs="Times New Roman"/>
          <w:b/>
          <w:sz w:val="24"/>
          <w:szCs w:val="24"/>
        </w:rPr>
        <w:t>.09.2018</w:t>
      </w:r>
    </w:p>
    <w:p w14:paraId="79E98F0A" w14:textId="169140F3" w:rsidR="002B64C8" w:rsidRDefault="002B64C8" w:rsidP="00EF0DE4">
      <w:pPr>
        <w:spacing w:after="0" w:line="240" w:lineRule="auto"/>
        <w:jc w:val="both"/>
        <w:rPr>
          <w:rFonts w:ascii="Times New Roman" w:hAnsi="Times New Roman" w:cs="Times New Roman"/>
          <w:b/>
          <w:sz w:val="24"/>
          <w:szCs w:val="24"/>
        </w:rPr>
      </w:pPr>
      <w:r w:rsidRPr="00D21EDE">
        <w:rPr>
          <w:rFonts w:cs="Times New Roman"/>
          <w:b/>
          <w:sz w:val="24"/>
          <w:szCs w:val="24"/>
        </w:rPr>
        <w:t xml:space="preserve">KONU: </w:t>
      </w:r>
      <w:r w:rsidR="00EF0DE4">
        <w:rPr>
          <w:rFonts w:ascii="Times New Roman" w:hAnsi="Times New Roman" w:cs="Times New Roman"/>
          <w:b/>
          <w:sz w:val="24"/>
          <w:szCs w:val="24"/>
        </w:rPr>
        <w:t xml:space="preserve">BTK Tüketici İletişim </w:t>
      </w:r>
      <w:r w:rsidR="00EF0DE4" w:rsidRPr="00B408AA">
        <w:rPr>
          <w:rFonts w:ascii="Times New Roman" w:hAnsi="Times New Roman" w:cs="Times New Roman"/>
          <w:b/>
          <w:sz w:val="24"/>
          <w:szCs w:val="24"/>
        </w:rPr>
        <w:t>Merkezi Hizmet Numarası Değişikliği</w:t>
      </w:r>
    </w:p>
    <w:p w14:paraId="5D755908" w14:textId="77777777" w:rsidR="00EF0DE4" w:rsidRPr="00EF0DE4" w:rsidRDefault="00EF0DE4" w:rsidP="00EF0DE4">
      <w:pPr>
        <w:spacing w:after="0" w:line="240" w:lineRule="auto"/>
        <w:jc w:val="both"/>
        <w:rPr>
          <w:rFonts w:ascii="Times New Roman" w:hAnsi="Times New Roman" w:cs="Times New Roman"/>
          <w:b/>
          <w:sz w:val="24"/>
          <w:szCs w:val="24"/>
        </w:rPr>
      </w:pPr>
    </w:p>
    <w:p w14:paraId="17FF959F" w14:textId="77777777" w:rsidR="00EF0DE4" w:rsidRDefault="00EF0DE4" w:rsidP="00D21EDE">
      <w:pPr>
        <w:jc w:val="center"/>
        <w:rPr>
          <w:rFonts w:cs="Times New Roman"/>
          <w:b/>
          <w:sz w:val="24"/>
          <w:szCs w:val="24"/>
        </w:rPr>
      </w:pPr>
    </w:p>
    <w:p w14:paraId="30BF9463" w14:textId="40AC7202" w:rsidR="00D21EDE" w:rsidRDefault="00D21EDE" w:rsidP="00D21EDE">
      <w:pPr>
        <w:jc w:val="center"/>
        <w:rPr>
          <w:rFonts w:cs="Times New Roman"/>
          <w:b/>
          <w:sz w:val="24"/>
          <w:szCs w:val="24"/>
        </w:rPr>
      </w:pPr>
      <w:r>
        <w:rPr>
          <w:rFonts w:cs="Times New Roman"/>
          <w:b/>
          <w:sz w:val="24"/>
          <w:szCs w:val="24"/>
        </w:rPr>
        <w:t>Basın Açıklaması</w:t>
      </w:r>
    </w:p>
    <w:p w14:paraId="29135DA5" w14:textId="77777777" w:rsidR="00EF0DE4" w:rsidRPr="00B408AA" w:rsidRDefault="00EF0DE4" w:rsidP="00EF0DE4">
      <w:pPr>
        <w:spacing w:after="0" w:line="240" w:lineRule="auto"/>
        <w:jc w:val="both"/>
        <w:rPr>
          <w:rFonts w:ascii="Times New Roman" w:hAnsi="Times New Roman" w:cs="Times New Roman"/>
          <w:b/>
          <w:sz w:val="24"/>
          <w:szCs w:val="24"/>
        </w:rPr>
      </w:pPr>
    </w:p>
    <w:p w14:paraId="66FC4CF6" w14:textId="77777777" w:rsidR="00EF0DE4" w:rsidRDefault="00EF0DE4" w:rsidP="00EF0D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“BTK Tüketici İletişim Merkezi” yeni numarasında hizmet vermeye devam ediyor. </w:t>
      </w:r>
    </w:p>
    <w:p w14:paraId="78217A47" w14:textId="77777777" w:rsidR="00EF0DE4" w:rsidRDefault="00EF0DE4" w:rsidP="00EF0DE4">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383906">
        <w:rPr>
          <w:rFonts w:ascii="Times New Roman" w:hAnsi="Times New Roman" w:cs="Times New Roman"/>
          <w:sz w:val="24"/>
          <w:szCs w:val="24"/>
        </w:rPr>
        <w:t>lektronik ki</w:t>
      </w:r>
      <w:r>
        <w:rPr>
          <w:rFonts w:ascii="Times New Roman" w:hAnsi="Times New Roman" w:cs="Times New Roman"/>
          <w:sz w:val="24"/>
          <w:szCs w:val="24"/>
        </w:rPr>
        <w:t xml:space="preserve">mlik bilgisine sahip cihazların kaybolması veya çalınması durumunda haberleşmeye kapatılması için ihbarda bulunmak, yurtdışından getirilen cihazların kaydı hakkında bilgi almak ve IMEI numaralarına ilişkin diğer hususlarda destek sağlamak için çalışan “BTK Tüketici İletişim Merkezi" yeni numarasında hizmet vermeye başladı. </w:t>
      </w:r>
    </w:p>
    <w:p w14:paraId="375CF685" w14:textId="09388C5D" w:rsidR="00EF0DE4" w:rsidRDefault="00EF0DE4" w:rsidP="00EF0D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Şimdiye kadar </w:t>
      </w:r>
      <w:r w:rsidRPr="00C04231">
        <w:rPr>
          <w:rFonts w:ascii="Times New Roman" w:hAnsi="Times New Roman" w:cs="Times New Roman"/>
          <w:b/>
          <w:sz w:val="24"/>
          <w:szCs w:val="24"/>
        </w:rPr>
        <w:t>0312 294 94 94</w:t>
      </w:r>
      <w:r>
        <w:rPr>
          <w:rFonts w:ascii="Times New Roman" w:hAnsi="Times New Roman" w:cs="Times New Roman"/>
          <w:sz w:val="24"/>
          <w:szCs w:val="24"/>
        </w:rPr>
        <w:t xml:space="preserve"> numarasından hizmet veren merkez, tüketicilere daha hızlı ve etkin bir hizmet sunulması için </w:t>
      </w:r>
      <w:r w:rsidRPr="00B408AA">
        <w:rPr>
          <w:rFonts w:ascii="Times New Roman" w:hAnsi="Times New Roman" w:cs="Times New Roman"/>
          <w:b/>
          <w:sz w:val="24"/>
          <w:szCs w:val="24"/>
        </w:rPr>
        <w:t>120</w:t>
      </w:r>
      <w:r>
        <w:rPr>
          <w:rFonts w:ascii="Times New Roman" w:hAnsi="Times New Roman" w:cs="Times New Roman"/>
          <w:sz w:val="24"/>
          <w:szCs w:val="24"/>
        </w:rPr>
        <w:t xml:space="preserve"> kısa numarasına taşındı. Tüketici memnuniyeti odaklı olarak faaliyet gösteren BT</w:t>
      </w:r>
      <w:r w:rsidR="00F24E16">
        <w:rPr>
          <w:rFonts w:ascii="Times New Roman" w:hAnsi="Times New Roman" w:cs="Times New Roman"/>
          <w:sz w:val="24"/>
          <w:szCs w:val="24"/>
        </w:rPr>
        <w:t>K Tüketici İletişim Merkezi’ne</w:t>
      </w:r>
      <w:r>
        <w:rPr>
          <w:rFonts w:ascii="Times New Roman" w:hAnsi="Times New Roman" w:cs="Times New Roman"/>
          <w:sz w:val="24"/>
          <w:szCs w:val="24"/>
        </w:rPr>
        <w:t xml:space="preserve"> </w:t>
      </w:r>
      <w:r w:rsidRPr="006B3863">
        <w:rPr>
          <w:rFonts w:ascii="Times New Roman" w:hAnsi="Times New Roman" w:cs="Times New Roman"/>
          <w:b/>
          <w:sz w:val="24"/>
          <w:szCs w:val="24"/>
        </w:rPr>
        <w:t>120</w:t>
      </w:r>
      <w:r>
        <w:rPr>
          <w:rFonts w:ascii="Times New Roman" w:hAnsi="Times New Roman" w:cs="Times New Roman"/>
          <w:sz w:val="24"/>
          <w:szCs w:val="24"/>
        </w:rPr>
        <w:t>’yi tuşlayarak</w:t>
      </w:r>
      <w:r w:rsidR="00F24E16">
        <w:rPr>
          <w:rFonts w:ascii="Times New Roman" w:hAnsi="Times New Roman" w:cs="Times New Roman"/>
          <w:sz w:val="24"/>
          <w:szCs w:val="24"/>
        </w:rPr>
        <w:t xml:space="preserve"> </w:t>
      </w:r>
      <w:r w:rsidR="00F24E16" w:rsidRPr="00F24E16">
        <w:rPr>
          <w:rFonts w:ascii="Times New Roman" w:hAnsi="Times New Roman" w:cs="Times New Roman"/>
          <w:b/>
          <w:sz w:val="24"/>
          <w:szCs w:val="24"/>
        </w:rPr>
        <w:t>7/24</w:t>
      </w:r>
      <w:r>
        <w:rPr>
          <w:rFonts w:ascii="Times New Roman" w:hAnsi="Times New Roman" w:cs="Times New Roman"/>
          <w:sz w:val="24"/>
          <w:szCs w:val="24"/>
        </w:rPr>
        <w:t xml:space="preserve"> ulaşabilirsiniz. </w:t>
      </w:r>
    </w:p>
    <w:p w14:paraId="046A288F" w14:textId="77777777" w:rsidR="00EF0DE4" w:rsidRPr="00383906" w:rsidRDefault="00EF0DE4" w:rsidP="00EF0DE4">
      <w:pPr>
        <w:spacing w:line="360" w:lineRule="auto"/>
        <w:jc w:val="both"/>
        <w:rPr>
          <w:rFonts w:ascii="Times New Roman" w:hAnsi="Times New Roman" w:cs="Times New Roman"/>
          <w:sz w:val="24"/>
          <w:szCs w:val="24"/>
        </w:rPr>
      </w:pPr>
      <w:r>
        <w:rPr>
          <w:rFonts w:ascii="Times New Roman" w:hAnsi="Times New Roman" w:cs="Times New Roman"/>
          <w:sz w:val="24"/>
          <w:szCs w:val="24"/>
        </w:rPr>
        <w:t>Kamuoyuna saygıyla duyurulur.</w:t>
      </w:r>
    </w:p>
    <w:p w14:paraId="5B0E3713" w14:textId="77777777" w:rsidR="008F6FBE" w:rsidRPr="00D21EDE" w:rsidRDefault="008F6FBE" w:rsidP="00D21EDE">
      <w:pPr>
        <w:rPr>
          <w:sz w:val="24"/>
          <w:szCs w:val="24"/>
        </w:rPr>
      </w:pPr>
    </w:p>
    <w:sectPr w:rsidR="008F6FBE" w:rsidRPr="00D21EDE" w:rsidSect="009F43C0">
      <w:head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B59AC" w14:textId="77777777" w:rsidR="00A155B0" w:rsidRDefault="00A155B0" w:rsidP="009F43C0">
      <w:pPr>
        <w:spacing w:after="0" w:line="240" w:lineRule="auto"/>
      </w:pPr>
      <w:r>
        <w:separator/>
      </w:r>
    </w:p>
  </w:endnote>
  <w:endnote w:type="continuationSeparator" w:id="0">
    <w:p w14:paraId="4CD6A336" w14:textId="77777777" w:rsidR="00A155B0" w:rsidRDefault="00A155B0" w:rsidP="009F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AEFA4" w14:textId="77777777" w:rsidR="00A155B0" w:rsidRDefault="00A155B0" w:rsidP="009F43C0">
      <w:pPr>
        <w:spacing w:after="0" w:line="240" w:lineRule="auto"/>
      </w:pPr>
      <w:r>
        <w:separator/>
      </w:r>
    </w:p>
  </w:footnote>
  <w:footnote w:type="continuationSeparator" w:id="0">
    <w:p w14:paraId="6BBCE9B0" w14:textId="77777777" w:rsidR="00A155B0" w:rsidRDefault="00A155B0" w:rsidP="009F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8" w:type="dxa"/>
      <w:tblInd w:w="-328" w:type="dxa"/>
      <w:tblLayout w:type="fixed"/>
      <w:tblLook w:val="0000" w:firstRow="0" w:lastRow="0" w:firstColumn="0" w:lastColumn="0" w:noHBand="0" w:noVBand="0"/>
    </w:tblPr>
    <w:tblGrid>
      <w:gridCol w:w="2189"/>
      <w:gridCol w:w="5659"/>
      <w:gridCol w:w="1800"/>
    </w:tblGrid>
    <w:tr w:rsidR="009F43C0" w:rsidRPr="0027540E" w14:paraId="51AE769B" w14:textId="77777777" w:rsidTr="00F96CF7">
      <w:tc>
        <w:tcPr>
          <w:tcW w:w="2189" w:type="dxa"/>
        </w:tcPr>
        <w:p w14:paraId="1AC3F6A0" w14:textId="77777777" w:rsidR="009F43C0" w:rsidRPr="0027540E" w:rsidRDefault="009F43C0" w:rsidP="009F43C0">
          <w:pPr>
            <w:spacing w:after="0" w:line="288" w:lineRule="auto"/>
            <w:rPr>
              <w:rFonts w:ascii="Times New Roman" w:hAnsi="Times New Roman"/>
              <w:sz w:val="24"/>
              <w:szCs w:val="24"/>
            </w:rPr>
          </w:pPr>
        </w:p>
      </w:tc>
      <w:tc>
        <w:tcPr>
          <w:tcW w:w="5659" w:type="dxa"/>
        </w:tcPr>
        <w:p w14:paraId="6AD90BE6" w14:textId="77777777" w:rsidR="00F96CF7" w:rsidRDefault="009F43C0" w:rsidP="009F43C0">
          <w:pPr>
            <w:pStyle w:val="Balk41"/>
            <w:tabs>
              <w:tab w:val="clear" w:pos="360"/>
              <w:tab w:val="left" w:pos="708"/>
            </w:tabs>
            <w:spacing w:line="288" w:lineRule="auto"/>
            <w:jc w:val="left"/>
            <w:rPr>
              <w:b w:val="0"/>
              <w:bCs w:val="0"/>
              <w:sz w:val="24"/>
              <w:szCs w:val="24"/>
            </w:rPr>
          </w:pPr>
          <w:r w:rsidRPr="0027540E">
            <w:rPr>
              <w:b w:val="0"/>
              <w:bCs w:val="0"/>
              <w:sz w:val="24"/>
              <w:szCs w:val="24"/>
            </w:rPr>
            <w:t xml:space="preserve">  </w:t>
          </w:r>
          <w:r w:rsidR="00F96CF7">
            <w:rPr>
              <w:b w:val="0"/>
              <w:bCs w:val="0"/>
              <w:sz w:val="24"/>
              <w:szCs w:val="24"/>
            </w:rPr>
            <w:t xml:space="preserve">                          </w:t>
          </w:r>
          <w:r w:rsidRPr="0027540E">
            <w:rPr>
              <w:b w:val="0"/>
              <w:bCs w:val="0"/>
              <w:sz w:val="24"/>
              <w:szCs w:val="24"/>
            </w:rPr>
            <w:t xml:space="preserve">   </w:t>
          </w:r>
          <w:r w:rsidR="00F96CF7">
            <w:rPr>
              <w:noProof/>
              <w:sz w:val="24"/>
              <w:szCs w:val="24"/>
            </w:rPr>
            <w:drawing>
              <wp:inline distT="0" distB="0" distL="0" distR="0" wp14:anchorId="5BA8FA9E" wp14:editId="7CA36A9E">
                <wp:extent cx="1028700" cy="1028700"/>
                <wp:effectExtent l="0" t="0" r="12700" b="12700"/>
                <wp:docPr id="2" name="Resim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3AA641A" w14:textId="77777777" w:rsidR="009F43C0" w:rsidRPr="0027540E" w:rsidRDefault="009F43C0" w:rsidP="00F96CF7">
          <w:pPr>
            <w:pStyle w:val="Balk41"/>
            <w:tabs>
              <w:tab w:val="clear" w:pos="360"/>
              <w:tab w:val="left" w:pos="708"/>
            </w:tabs>
            <w:spacing w:line="288" w:lineRule="auto"/>
            <w:rPr>
              <w:b w:val="0"/>
              <w:bCs w:val="0"/>
              <w:sz w:val="24"/>
              <w:szCs w:val="24"/>
            </w:rPr>
          </w:pPr>
          <w:r w:rsidRPr="0027540E">
            <w:rPr>
              <w:b w:val="0"/>
              <w:bCs w:val="0"/>
              <w:sz w:val="24"/>
              <w:szCs w:val="24"/>
            </w:rPr>
            <w:t>T.C.</w:t>
          </w:r>
        </w:p>
        <w:p w14:paraId="5ACF0280" w14:textId="77777777" w:rsidR="009F43C0" w:rsidRDefault="009F43C0" w:rsidP="00F96CF7">
          <w:pPr>
            <w:pStyle w:val="Balk51"/>
            <w:tabs>
              <w:tab w:val="clear" w:pos="360"/>
              <w:tab w:val="left" w:pos="708"/>
            </w:tabs>
            <w:spacing w:line="288" w:lineRule="auto"/>
            <w:rPr>
              <w:sz w:val="24"/>
              <w:szCs w:val="24"/>
            </w:rPr>
          </w:pPr>
          <w:r w:rsidRPr="0027540E">
            <w:rPr>
              <w:sz w:val="24"/>
              <w:szCs w:val="24"/>
            </w:rPr>
            <w:t>BİLGİ TEKNOLOJİLER</w:t>
          </w:r>
          <w:r w:rsidR="00F96CF7">
            <w:rPr>
              <w:sz w:val="24"/>
              <w:szCs w:val="24"/>
            </w:rPr>
            <w:t>İ</w:t>
          </w:r>
          <w:r w:rsidRPr="0027540E">
            <w:rPr>
              <w:sz w:val="24"/>
              <w:szCs w:val="24"/>
            </w:rPr>
            <w:t xml:space="preserve"> VE İLETİŞİM KURUMU</w:t>
          </w:r>
        </w:p>
        <w:p w14:paraId="529FC629" w14:textId="18B5F834" w:rsidR="009F43C0" w:rsidRPr="00F96CF7" w:rsidRDefault="009F43C0" w:rsidP="00F96CF7">
          <w:pPr>
            <w:jc w:val="center"/>
            <w:rPr>
              <w:lang w:eastAsia="tr-TR"/>
            </w:rPr>
          </w:pPr>
        </w:p>
      </w:tc>
      <w:tc>
        <w:tcPr>
          <w:tcW w:w="1800" w:type="dxa"/>
        </w:tcPr>
        <w:p w14:paraId="5681EEAE" w14:textId="77777777" w:rsidR="009F43C0" w:rsidRPr="0027540E" w:rsidRDefault="009F43C0" w:rsidP="009F43C0">
          <w:pPr>
            <w:spacing w:after="0" w:line="288" w:lineRule="auto"/>
            <w:rPr>
              <w:rFonts w:ascii="Times New Roman" w:hAnsi="Times New Roman"/>
              <w:sz w:val="24"/>
              <w:szCs w:val="24"/>
            </w:rPr>
          </w:pPr>
        </w:p>
      </w:tc>
    </w:tr>
  </w:tbl>
  <w:p w14:paraId="2D08F9A4" w14:textId="77777777" w:rsidR="009F43C0" w:rsidRDefault="009F43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045B"/>
    <w:multiLevelType w:val="hybridMultilevel"/>
    <w:tmpl w:val="AC98E0E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A156A98"/>
    <w:multiLevelType w:val="hybridMultilevel"/>
    <w:tmpl w:val="1D909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C96D5B"/>
    <w:multiLevelType w:val="hybridMultilevel"/>
    <w:tmpl w:val="FCF60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FE0244"/>
    <w:multiLevelType w:val="hybridMultilevel"/>
    <w:tmpl w:val="259C45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7D7FA3"/>
    <w:multiLevelType w:val="hybridMultilevel"/>
    <w:tmpl w:val="EA9AD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A25BD1"/>
    <w:multiLevelType w:val="hybridMultilevel"/>
    <w:tmpl w:val="62C45A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203B86"/>
    <w:multiLevelType w:val="hybridMultilevel"/>
    <w:tmpl w:val="67603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E1527F"/>
    <w:multiLevelType w:val="hybridMultilevel"/>
    <w:tmpl w:val="1CF2C91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2B161D51"/>
    <w:multiLevelType w:val="hybridMultilevel"/>
    <w:tmpl w:val="B0C8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44003A"/>
    <w:multiLevelType w:val="hybridMultilevel"/>
    <w:tmpl w:val="BA62B4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296111"/>
    <w:multiLevelType w:val="hybridMultilevel"/>
    <w:tmpl w:val="30C68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EB3802"/>
    <w:multiLevelType w:val="hybridMultilevel"/>
    <w:tmpl w:val="C36A6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F44F86"/>
    <w:multiLevelType w:val="hybridMultilevel"/>
    <w:tmpl w:val="12468348"/>
    <w:lvl w:ilvl="0" w:tplc="AA227D08">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345D1012"/>
    <w:multiLevelType w:val="hybridMultilevel"/>
    <w:tmpl w:val="8F3A2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D52229C"/>
    <w:multiLevelType w:val="hybridMultilevel"/>
    <w:tmpl w:val="1AC8CE70"/>
    <w:lvl w:ilvl="0" w:tplc="653E7A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F1B39E8"/>
    <w:multiLevelType w:val="hybridMultilevel"/>
    <w:tmpl w:val="7B944C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241631"/>
    <w:multiLevelType w:val="hybridMultilevel"/>
    <w:tmpl w:val="0CB28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4A24513"/>
    <w:multiLevelType w:val="hybridMultilevel"/>
    <w:tmpl w:val="45346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690C3D"/>
    <w:multiLevelType w:val="hybridMultilevel"/>
    <w:tmpl w:val="450E7DB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D806AD2"/>
    <w:multiLevelType w:val="hybridMultilevel"/>
    <w:tmpl w:val="7458E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DD22B96"/>
    <w:multiLevelType w:val="hybridMultilevel"/>
    <w:tmpl w:val="19D8F0FE"/>
    <w:lvl w:ilvl="0" w:tplc="70A4E22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257445"/>
    <w:multiLevelType w:val="hybridMultilevel"/>
    <w:tmpl w:val="A9ACAE3A"/>
    <w:lvl w:ilvl="0" w:tplc="C0D89744">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2" w15:restartNumberingAfterBreak="0">
    <w:nsid w:val="539B1BE0"/>
    <w:multiLevelType w:val="hybridMultilevel"/>
    <w:tmpl w:val="1E5281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5F567BC"/>
    <w:multiLevelType w:val="hybridMultilevel"/>
    <w:tmpl w:val="C3E49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7AA5499"/>
    <w:multiLevelType w:val="hybridMultilevel"/>
    <w:tmpl w:val="EBB62AD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6A7E15"/>
    <w:multiLevelType w:val="hybridMultilevel"/>
    <w:tmpl w:val="786E9BE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63CB22AE"/>
    <w:multiLevelType w:val="hybridMultilevel"/>
    <w:tmpl w:val="2F321124"/>
    <w:lvl w:ilvl="0" w:tplc="DBB446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85148A1"/>
    <w:multiLevelType w:val="hybridMultilevel"/>
    <w:tmpl w:val="FB06E1EA"/>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6A6E40A7"/>
    <w:multiLevelType w:val="hybridMultilevel"/>
    <w:tmpl w:val="413C0EF0"/>
    <w:lvl w:ilvl="0" w:tplc="041F0001">
      <w:start w:val="1"/>
      <w:numFmt w:val="bullet"/>
      <w:lvlText w:val=""/>
      <w:lvlJc w:val="left"/>
      <w:pPr>
        <w:ind w:left="720" w:hanging="360"/>
      </w:pPr>
      <w:rPr>
        <w:rFonts w:ascii="Symbol" w:hAnsi="Symbol" w:hint="default"/>
      </w:rPr>
    </w:lvl>
    <w:lvl w:ilvl="1" w:tplc="6298DCBA">
      <w:start w:val="4"/>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AD658CC"/>
    <w:multiLevelType w:val="hybridMultilevel"/>
    <w:tmpl w:val="C6FEA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FCF2568"/>
    <w:multiLevelType w:val="hybridMultilevel"/>
    <w:tmpl w:val="DAE06648"/>
    <w:lvl w:ilvl="0" w:tplc="E7D0C4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0890AF5"/>
    <w:multiLevelType w:val="hybridMultilevel"/>
    <w:tmpl w:val="1D1AF2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729C1CAA"/>
    <w:multiLevelType w:val="hybridMultilevel"/>
    <w:tmpl w:val="D4566A4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72DF3848"/>
    <w:multiLevelType w:val="hybridMultilevel"/>
    <w:tmpl w:val="CAA806D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4" w15:restartNumberingAfterBreak="0">
    <w:nsid w:val="73B36760"/>
    <w:multiLevelType w:val="hybridMultilevel"/>
    <w:tmpl w:val="2C8449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8227F9C"/>
    <w:multiLevelType w:val="hybridMultilevel"/>
    <w:tmpl w:val="C69AA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9661E2C"/>
    <w:multiLevelType w:val="hybridMultilevel"/>
    <w:tmpl w:val="63D45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9672A58"/>
    <w:multiLevelType w:val="hybridMultilevel"/>
    <w:tmpl w:val="4CB2C36A"/>
    <w:lvl w:ilvl="0" w:tplc="BE4888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9CA0795"/>
    <w:multiLevelType w:val="hybridMultilevel"/>
    <w:tmpl w:val="26722F4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7B6937F2"/>
    <w:multiLevelType w:val="hybridMultilevel"/>
    <w:tmpl w:val="DD14C4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BAF295B"/>
    <w:multiLevelType w:val="hybridMultilevel"/>
    <w:tmpl w:val="8B22F78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15:restartNumberingAfterBreak="0">
    <w:nsid w:val="7EEB415D"/>
    <w:multiLevelType w:val="hybridMultilevel"/>
    <w:tmpl w:val="77EAE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F41470E"/>
    <w:multiLevelType w:val="hybridMultilevel"/>
    <w:tmpl w:val="8710FA36"/>
    <w:lvl w:ilvl="0" w:tplc="FA54F5CE">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0"/>
  </w:num>
  <w:num w:numId="4">
    <w:abstractNumId w:val="42"/>
  </w:num>
  <w:num w:numId="5">
    <w:abstractNumId w:val="12"/>
  </w:num>
  <w:num w:numId="6">
    <w:abstractNumId w:val="37"/>
  </w:num>
  <w:num w:numId="7">
    <w:abstractNumId w:val="33"/>
  </w:num>
  <w:num w:numId="8">
    <w:abstractNumId w:val="31"/>
  </w:num>
  <w:num w:numId="9">
    <w:abstractNumId w:val="7"/>
  </w:num>
  <w:num w:numId="10">
    <w:abstractNumId w:val="25"/>
  </w:num>
  <w:num w:numId="11">
    <w:abstractNumId w:val="32"/>
  </w:num>
  <w:num w:numId="12">
    <w:abstractNumId w:val="9"/>
  </w:num>
  <w:num w:numId="13">
    <w:abstractNumId w:val="34"/>
  </w:num>
  <w:num w:numId="14">
    <w:abstractNumId w:val="2"/>
  </w:num>
  <w:num w:numId="15">
    <w:abstractNumId w:val="29"/>
  </w:num>
  <w:num w:numId="16">
    <w:abstractNumId w:val="19"/>
  </w:num>
  <w:num w:numId="17">
    <w:abstractNumId w:val="13"/>
  </w:num>
  <w:num w:numId="18">
    <w:abstractNumId w:val="5"/>
  </w:num>
  <w:num w:numId="19">
    <w:abstractNumId w:val="16"/>
  </w:num>
  <w:num w:numId="20">
    <w:abstractNumId w:val="3"/>
  </w:num>
  <w:num w:numId="21">
    <w:abstractNumId w:val="11"/>
  </w:num>
  <w:num w:numId="22">
    <w:abstractNumId w:val="8"/>
  </w:num>
  <w:num w:numId="23">
    <w:abstractNumId w:val="41"/>
  </w:num>
  <w:num w:numId="24">
    <w:abstractNumId w:val="17"/>
  </w:num>
  <w:num w:numId="25">
    <w:abstractNumId w:val="39"/>
  </w:num>
  <w:num w:numId="26">
    <w:abstractNumId w:val="23"/>
  </w:num>
  <w:num w:numId="27">
    <w:abstractNumId w:val="20"/>
  </w:num>
  <w:num w:numId="28">
    <w:abstractNumId w:val="21"/>
  </w:num>
  <w:num w:numId="29">
    <w:abstractNumId w:val="22"/>
  </w:num>
  <w:num w:numId="30">
    <w:abstractNumId w:val="38"/>
  </w:num>
  <w:num w:numId="31">
    <w:abstractNumId w:val="18"/>
  </w:num>
  <w:num w:numId="32">
    <w:abstractNumId w:val="28"/>
  </w:num>
  <w:num w:numId="33">
    <w:abstractNumId w:val="10"/>
  </w:num>
  <w:num w:numId="34">
    <w:abstractNumId w:val="4"/>
  </w:num>
  <w:num w:numId="35">
    <w:abstractNumId w:val="0"/>
  </w:num>
  <w:num w:numId="36">
    <w:abstractNumId w:val="36"/>
  </w:num>
  <w:num w:numId="37">
    <w:abstractNumId w:val="27"/>
  </w:num>
  <w:num w:numId="38">
    <w:abstractNumId w:val="40"/>
  </w:num>
  <w:num w:numId="39">
    <w:abstractNumId w:val="24"/>
  </w:num>
  <w:num w:numId="40">
    <w:abstractNumId w:val="35"/>
  </w:num>
  <w:num w:numId="41">
    <w:abstractNumId w:val="15"/>
  </w:num>
  <w:num w:numId="42">
    <w:abstractNumId w:val="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43"/>
    <w:rsid w:val="00045C23"/>
    <w:rsid w:val="00046891"/>
    <w:rsid w:val="00071C2D"/>
    <w:rsid w:val="0009646A"/>
    <w:rsid w:val="000B50CE"/>
    <w:rsid w:val="001348EF"/>
    <w:rsid w:val="00142336"/>
    <w:rsid w:val="00187F78"/>
    <w:rsid w:val="001C167C"/>
    <w:rsid w:val="001C231C"/>
    <w:rsid w:val="002B64C8"/>
    <w:rsid w:val="00372201"/>
    <w:rsid w:val="0037616D"/>
    <w:rsid w:val="003B6969"/>
    <w:rsid w:val="003C379A"/>
    <w:rsid w:val="003C59BA"/>
    <w:rsid w:val="003F6DE8"/>
    <w:rsid w:val="004210AD"/>
    <w:rsid w:val="00465925"/>
    <w:rsid w:val="00483FC4"/>
    <w:rsid w:val="004A3D38"/>
    <w:rsid w:val="004C65FA"/>
    <w:rsid w:val="004D57D1"/>
    <w:rsid w:val="00504AAA"/>
    <w:rsid w:val="00546091"/>
    <w:rsid w:val="005A1950"/>
    <w:rsid w:val="005F38A9"/>
    <w:rsid w:val="00632D7A"/>
    <w:rsid w:val="00642C12"/>
    <w:rsid w:val="00651480"/>
    <w:rsid w:val="006C50CC"/>
    <w:rsid w:val="0070560A"/>
    <w:rsid w:val="00745969"/>
    <w:rsid w:val="007964CD"/>
    <w:rsid w:val="00893DD5"/>
    <w:rsid w:val="008B0739"/>
    <w:rsid w:val="008C1AB2"/>
    <w:rsid w:val="008F6FBE"/>
    <w:rsid w:val="009467C2"/>
    <w:rsid w:val="00951745"/>
    <w:rsid w:val="009A0EC5"/>
    <w:rsid w:val="009E2943"/>
    <w:rsid w:val="009F43C0"/>
    <w:rsid w:val="00A1086A"/>
    <w:rsid w:val="00A155B0"/>
    <w:rsid w:val="00A9461C"/>
    <w:rsid w:val="00AB20E5"/>
    <w:rsid w:val="00AE5DEA"/>
    <w:rsid w:val="00B360E7"/>
    <w:rsid w:val="00B46A2E"/>
    <w:rsid w:val="00B5305C"/>
    <w:rsid w:val="00B60C99"/>
    <w:rsid w:val="00BA1600"/>
    <w:rsid w:val="00BD0BA0"/>
    <w:rsid w:val="00BF6298"/>
    <w:rsid w:val="00C14009"/>
    <w:rsid w:val="00C63B4E"/>
    <w:rsid w:val="00C72035"/>
    <w:rsid w:val="00CB76BE"/>
    <w:rsid w:val="00CF6390"/>
    <w:rsid w:val="00D21BF9"/>
    <w:rsid w:val="00D21EDE"/>
    <w:rsid w:val="00D40578"/>
    <w:rsid w:val="00D57450"/>
    <w:rsid w:val="00D97AF3"/>
    <w:rsid w:val="00DA6D45"/>
    <w:rsid w:val="00E005CC"/>
    <w:rsid w:val="00EF0DE4"/>
    <w:rsid w:val="00EF47BB"/>
    <w:rsid w:val="00F24E16"/>
    <w:rsid w:val="00F96CF7"/>
    <w:rsid w:val="00FB7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9D8E"/>
  <w15:docId w15:val="{3238AE9C-AF75-42D3-8BA3-5DD30915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005CC"/>
    <w:pPr>
      <w:ind w:left="720"/>
      <w:contextualSpacing/>
    </w:pPr>
  </w:style>
  <w:style w:type="paragraph" w:styleId="AralkYok">
    <w:name w:val="No Spacing"/>
    <w:uiPriority w:val="1"/>
    <w:qFormat/>
    <w:rsid w:val="00C63B4E"/>
    <w:pPr>
      <w:spacing w:after="0" w:line="240" w:lineRule="auto"/>
    </w:pPr>
  </w:style>
  <w:style w:type="paragraph" w:customStyle="1" w:styleId="xmsolistparagraph">
    <w:name w:val="x_msolistparagraph"/>
    <w:basedOn w:val="Normal"/>
    <w:rsid w:val="00B530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5305C"/>
  </w:style>
  <w:style w:type="paragraph" w:styleId="BalonMetni">
    <w:name w:val="Balloon Text"/>
    <w:basedOn w:val="Normal"/>
    <w:link w:val="BalonMetniChar"/>
    <w:uiPriority w:val="99"/>
    <w:semiHidden/>
    <w:unhideWhenUsed/>
    <w:rsid w:val="0014233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42336"/>
    <w:rPr>
      <w:rFonts w:ascii="Segoe UI" w:hAnsi="Segoe UI" w:cs="Segoe UI"/>
      <w:sz w:val="18"/>
      <w:szCs w:val="18"/>
    </w:rPr>
  </w:style>
  <w:style w:type="paragraph" w:styleId="stBilgi">
    <w:name w:val="header"/>
    <w:basedOn w:val="Normal"/>
    <w:link w:val="stBilgiChar"/>
    <w:unhideWhenUsed/>
    <w:rsid w:val="009F43C0"/>
    <w:pPr>
      <w:tabs>
        <w:tab w:val="center" w:pos="4536"/>
        <w:tab w:val="right" w:pos="9072"/>
      </w:tabs>
      <w:spacing w:after="0" w:line="240" w:lineRule="auto"/>
    </w:pPr>
  </w:style>
  <w:style w:type="character" w:customStyle="1" w:styleId="stBilgiChar">
    <w:name w:val="Üst Bilgi Char"/>
    <w:basedOn w:val="VarsaylanParagrafYazTipi"/>
    <w:link w:val="stBilgi"/>
    <w:rsid w:val="009F43C0"/>
  </w:style>
  <w:style w:type="paragraph" w:styleId="AltBilgi">
    <w:name w:val="footer"/>
    <w:basedOn w:val="Normal"/>
    <w:link w:val="AltBilgiChar"/>
    <w:uiPriority w:val="99"/>
    <w:unhideWhenUsed/>
    <w:rsid w:val="009F43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43C0"/>
  </w:style>
  <w:style w:type="paragraph" w:customStyle="1" w:styleId="Balk41">
    <w:name w:val="Başlık 41"/>
    <w:basedOn w:val="Normal"/>
    <w:next w:val="Normal"/>
    <w:rsid w:val="009F43C0"/>
    <w:pPr>
      <w:keepNext/>
      <w:widowControl w:val="0"/>
      <w:tabs>
        <w:tab w:val="num" w:pos="360"/>
      </w:tabs>
      <w:suppressAutoHyphens/>
      <w:autoSpaceDE w:val="0"/>
      <w:spacing w:after="0" w:line="240" w:lineRule="auto"/>
      <w:jc w:val="center"/>
      <w:outlineLvl w:val="3"/>
    </w:pPr>
    <w:rPr>
      <w:rFonts w:ascii="Times New Roman" w:eastAsia="Times New Roman" w:hAnsi="Times New Roman" w:cs="Times New Roman"/>
      <w:b/>
      <w:bCs/>
      <w:sz w:val="20"/>
      <w:szCs w:val="20"/>
      <w:lang w:eastAsia="tr-TR"/>
    </w:rPr>
  </w:style>
  <w:style w:type="paragraph" w:customStyle="1" w:styleId="Balk51">
    <w:name w:val="Başlık 51"/>
    <w:basedOn w:val="Normal"/>
    <w:next w:val="Normal"/>
    <w:rsid w:val="009F43C0"/>
    <w:pPr>
      <w:keepNext/>
      <w:widowControl w:val="0"/>
      <w:tabs>
        <w:tab w:val="num" w:pos="360"/>
      </w:tabs>
      <w:suppressAutoHyphens/>
      <w:autoSpaceDE w:val="0"/>
      <w:spacing w:after="0" w:line="240" w:lineRule="auto"/>
      <w:jc w:val="center"/>
      <w:outlineLvl w:val="4"/>
    </w:pPr>
    <w:rPr>
      <w:rFonts w:ascii="Times New Roman" w:eastAsia="Times New Roman" w:hAnsi="Times New Roman" w:cs="Times New Roman"/>
      <w:sz w:val="32"/>
      <w:szCs w:val="32"/>
      <w:lang w:eastAsia="tr-TR"/>
    </w:rPr>
  </w:style>
  <w:style w:type="paragraph" w:customStyle="1" w:styleId="Balk71">
    <w:name w:val="Başlık 71"/>
    <w:basedOn w:val="Normal"/>
    <w:next w:val="Normal"/>
    <w:rsid w:val="009F43C0"/>
    <w:pPr>
      <w:keepNext/>
      <w:widowControl w:val="0"/>
      <w:tabs>
        <w:tab w:val="num" w:pos="360"/>
      </w:tabs>
      <w:suppressAutoHyphens/>
      <w:autoSpaceDE w:val="0"/>
      <w:spacing w:after="0" w:line="240" w:lineRule="auto"/>
      <w:jc w:val="center"/>
      <w:outlineLvl w:val="6"/>
    </w:pPr>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F96CF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859395">
      <w:bodyDiv w:val="1"/>
      <w:marLeft w:val="0"/>
      <w:marRight w:val="0"/>
      <w:marTop w:val="0"/>
      <w:marBottom w:val="0"/>
      <w:divBdr>
        <w:top w:val="none" w:sz="0" w:space="0" w:color="auto"/>
        <w:left w:val="none" w:sz="0" w:space="0" w:color="auto"/>
        <w:bottom w:val="none" w:sz="0" w:space="0" w:color="auto"/>
        <w:right w:val="none" w:sz="0" w:space="0" w:color="auto"/>
      </w:divBdr>
    </w:div>
    <w:div w:id="127582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F5655-3F16-4450-906D-619879A8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dc:creator>
  <cp:keywords/>
  <dc:description/>
  <cp:lastModifiedBy>Latif AYVA</cp:lastModifiedBy>
  <cp:revision>2</cp:revision>
  <cp:lastPrinted>2017-03-02T20:58:00Z</cp:lastPrinted>
  <dcterms:created xsi:type="dcterms:W3CDTF">2018-09-12T15:35:00Z</dcterms:created>
  <dcterms:modified xsi:type="dcterms:W3CDTF">2018-09-12T15:35:00Z</dcterms:modified>
</cp:coreProperties>
</file>